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4A50" w14:textId="77777777" w:rsidR="0033135D" w:rsidRDefault="0033135D">
      <w:pPr>
        <w:widowControl w:val="0"/>
        <w:pBdr>
          <w:top w:val="nil"/>
          <w:left w:val="nil"/>
          <w:bottom w:val="nil"/>
          <w:right w:val="nil"/>
          <w:between w:val="nil"/>
        </w:pBdr>
        <w:spacing w:after="0"/>
      </w:pPr>
    </w:p>
    <w:p w14:paraId="1B909AA2" w14:textId="77777777" w:rsidR="0033135D" w:rsidRDefault="00FC08DF" w:rsidP="00FC08DF">
      <w:pPr>
        <w:spacing w:after="0" w:line="240" w:lineRule="auto"/>
        <w:jc w:val="center"/>
        <w:rPr>
          <w:rFonts w:ascii="Times New Roman" w:eastAsia="Times New Roman" w:hAnsi="Times New Roman" w:cs="Times New Roman"/>
          <w:b/>
          <w:sz w:val="36"/>
          <w:szCs w:val="36"/>
        </w:rPr>
      </w:pPr>
      <w:proofErr w:type="spellStart"/>
      <w:r>
        <w:rPr>
          <w:rFonts w:ascii="Times New Roman" w:eastAsia="Times New Roman" w:hAnsi="Times New Roman" w:cs="Times New Roman"/>
          <w:b/>
          <w:sz w:val="36"/>
          <w:szCs w:val="36"/>
        </w:rPr>
        <w:t>Analisis</w:t>
      </w:r>
      <w:proofErr w:type="spellEnd"/>
      <w:r>
        <w:rPr>
          <w:rFonts w:ascii="Times New Roman" w:eastAsia="Times New Roman" w:hAnsi="Times New Roman" w:cs="Times New Roman"/>
          <w:b/>
          <w:sz w:val="36"/>
          <w:szCs w:val="36"/>
        </w:rPr>
        <w:t xml:space="preserve"> Strategi </w:t>
      </w:r>
      <w:proofErr w:type="spellStart"/>
      <w:r>
        <w:rPr>
          <w:rFonts w:ascii="Times New Roman" w:eastAsia="Times New Roman" w:hAnsi="Times New Roman" w:cs="Times New Roman"/>
          <w:b/>
          <w:sz w:val="36"/>
          <w:szCs w:val="36"/>
        </w:rPr>
        <w:t>Komponen</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Pemasaran</w:t>
      </w:r>
      <w:proofErr w:type="spellEnd"/>
      <w:r>
        <w:rPr>
          <w:rFonts w:ascii="Times New Roman" w:eastAsia="Times New Roman" w:hAnsi="Times New Roman" w:cs="Times New Roman"/>
          <w:b/>
          <w:sz w:val="36"/>
          <w:szCs w:val="36"/>
        </w:rPr>
        <w:t xml:space="preserve"> </w:t>
      </w:r>
      <w:r w:rsidRPr="00FC08DF">
        <w:rPr>
          <w:rFonts w:ascii="Times New Roman" w:eastAsia="Times New Roman" w:hAnsi="Times New Roman" w:cs="Times New Roman"/>
          <w:b/>
          <w:sz w:val="36"/>
          <w:szCs w:val="36"/>
        </w:rPr>
        <w:t xml:space="preserve">(4C) </w:t>
      </w:r>
      <w:r w:rsidRPr="00FC08DF">
        <w:rPr>
          <w:rFonts w:ascii="Times New Roman" w:eastAsia="Times New Roman" w:hAnsi="Times New Roman" w:cs="Times New Roman"/>
          <w:b/>
          <w:i/>
          <w:iCs/>
          <w:sz w:val="36"/>
          <w:szCs w:val="36"/>
        </w:rPr>
        <w:t>Customer</w:t>
      </w:r>
      <w:r w:rsidRPr="00FC08DF">
        <w:rPr>
          <w:rFonts w:ascii="Times New Roman" w:eastAsia="Times New Roman" w:hAnsi="Times New Roman" w:cs="Times New Roman"/>
          <w:b/>
          <w:sz w:val="36"/>
          <w:szCs w:val="36"/>
        </w:rPr>
        <w:t xml:space="preserve"> </w:t>
      </w:r>
      <w:r w:rsidRPr="00FC08DF">
        <w:rPr>
          <w:rFonts w:ascii="Times New Roman" w:eastAsia="Times New Roman" w:hAnsi="Times New Roman" w:cs="Times New Roman"/>
          <w:b/>
          <w:i/>
          <w:iCs/>
          <w:sz w:val="36"/>
          <w:szCs w:val="36"/>
        </w:rPr>
        <w:t>Value</w:t>
      </w:r>
      <w:r w:rsidRPr="00FC08DF">
        <w:rPr>
          <w:rFonts w:ascii="Times New Roman" w:eastAsia="Times New Roman" w:hAnsi="Times New Roman" w:cs="Times New Roman"/>
          <w:b/>
          <w:sz w:val="36"/>
          <w:szCs w:val="36"/>
        </w:rPr>
        <w:t xml:space="preserve">, </w:t>
      </w:r>
      <w:r w:rsidRPr="00FC08DF">
        <w:rPr>
          <w:rFonts w:ascii="Times New Roman" w:eastAsia="Times New Roman" w:hAnsi="Times New Roman" w:cs="Times New Roman"/>
          <w:b/>
          <w:i/>
          <w:iCs/>
          <w:sz w:val="36"/>
          <w:szCs w:val="36"/>
        </w:rPr>
        <w:t>Cost</w:t>
      </w:r>
      <w:r w:rsidRPr="00FC08DF">
        <w:rPr>
          <w:rFonts w:ascii="Times New Roman" w:eastAsia="Times New Roman" w:hAnsi="Times New Roman" w:cs="Times New Roman"/>
          <w:b/>
          <w:sz w:val="36"/>
          <w:szCs w:val="36"/>
        </w:rPr>
        <w:t xml:space="preserve">, </w:t>
      </w:r>
      <w:r w:rsidRPr="00FC08DF">
        <w:rPr>
          <w:rFonts w:ascii="Times New Roman" w:eastAsia="Times New Roman" w:hAnsi="Times New Roman" w:cs="Times New Roman"/>
          <w:b/>
          <w:i/>
          <w:iCs/>
          <w:sz w:val="36"/>
          <w:szCs w:val="36"/>
        </w:rPr>
        <w:t>Convenience</w:t>
      </w:r>
      <w:r w:rsidRPr="00FC08DF">
        <w:rPr>
          <w:rFonts w:ascii="Times New Roman" w:eastAsia="Times New Roman" w:hAnsi="Times New Roman" w:cs="Times New Roman"/>
          <w:b/>
          <w:sz w:val="36"/>
          <w:szCs w:val="36"/>
        </w:rPr>
        <w:t xml:space="preserve">, Dan </w:t>
      </w:r>
      <w:r w:rsidRPr="00FC08DF">
        <w:rPr>
          <w:rFonts w:ascii="Times New Roman" w:eastAsia="Times New Roman" w:hAnsi="Times New Roman" w:cs="Times New Roman"/>
          <w:b/>
          <w:i/>
          <w:iCs/>
          <w:sz w:val="36"/>
          <w:szCs w:val="36"/>
        </w:rPr>
        <w:t>Communication</w:t>
      </w:r>
      <w:r w:rsidRPr="00FC08DF">
        <w:rPr>
          <w:rFonts w:ascii="Times New Roman" w:eastAsia="Times New Roman" w:hAnsi="Times New Roman" w:cs="Times New Roman"/>
          <w:b/>
          <w:sz w:val="36"/>
          <w:szCs w:val="36"/>
        </w:rPr>
        <w:t xml:space="preserve"> Pada Allure Souvenir Bandung</w:t>
      </w:r>
      <w:r>
        <w:rPr>
          <w:rFonts w:ascii="Times New Roman" w:eastAsia="Times New Roman" w:hAnsi="Times New Roman" w:cs="Times New Roman"/>
          <w:b/>
          <w:sz w:val="36"/>
          <w:szCs w:val="36"/>
        </w:rPr>
        <w:t xml:space="preserve"> </w:t>
      </w:r>
    </w:p>
    <w:p w14:paraId="1588FBD7" w14:textId="77777777" w:rsidR="0033135D" w:rsidRDefault="0033135D">
      <w:pPr>
        <w:spacing w:after="0" w:line="240" w:lineRule="auto"/>
        <w:rPr>
          <w:rFonts w:ascii="Times New Roman" w:eastAsia="Times New Roman" w:hAnsi="Times New Roman" w:cs="Times New Roman"/>
          <w:b/>
          <w:sz w:val="24"/>
          <w:szCs w:val="24"/>
        </w:rPr>
      </w:pPr>
    </w:p>
    <w:p w14:paraId="4332296B" w14:textId="77777777" w:rsidR="0033135D" w:rsidRDefault="00585DDB">
      <w:pPr>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vertAlign w:val="superscript"/>
        </w:rPr>
        <w:t>1</w:t>
      </w:r>
      <w:r w:rsidR="00FC08DF">
        <w:rPr>
          <w:rFonts w:ascii="Times New Roman" w:eastAsia="Times New Roman" w:hAnsi="Times New Roman" w:cs="Times New Roman"/>
          <w:b/>
          <w:sz w:val="24"/>
          <w:szCs w:val="24"/>
        </w:rPr>
        <w:t xml:space="preserve">Sharla </w:t>
      </w:r>
      <w:proofErr w:type="spellStart"/>
      <w:r w:rsidR="00FC08DF">
        <w:rPr>
          <w:rFonts w:ascii="Times New Roman" w:eastAsia="Times New Roman" w:hAnsi="Times New Roman" w:cs="Times New Roman"/>
          <w:b/>
          <w:sz w:val="24"/>
          <w:szCs w:val="24"/>
        </w:rPr>
        <w:t>Edellia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2</w:t>
      </w:r>
      <w:r w:rsidR="00FC08DF">
        <w:rPr>
          <w:rFonts w:ascii="Times New Roman" w:eastAsia="Times New Roman" w:hAnsi="Times New Roman" w:cs="Times New Roman"/>
          <w:b/>
          <w:sz w:val="24"/>
          <w:szCs w:val="24"/>
        </w:rPr>
        <w:t>Wardana</w:t>
      </w:r>
    </w:p>
    <w:p w14:paraId="766BBE31" w14:textId="77777777" w:rsidR="0033135D" w:rsidRDefault="00585D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1,2</w:t>
      </w:r>
      <w:r w:rsidR="00FC08DF">
        <w:rPr>
          <w:rFonts w:ascii="Times New Roman" w:eastAsia="Times New Roman" w:hAnsi="Times New Roman" w:cs="Times New Roman"/>
          <w:b/>
          <w:sz w:val="24"/>
          <w:szCs w:val="24"/>
        </w:rPr>
        <w:t xml:space="preserve">Universitas </w:t>
      </w:r>
      <w:proofErr w:type="spellStart"/>
      <w:r w:rsidR="00FC08DF">
        <w:rPr>
          <w:rFonts w:ascii="Times New Roman" w:eastAsia="Times New Roman" w:hAnsi="Times New Roman" w:cs="Times New Roman"/>
          <w:b/>
          <w:sz w:val="24"/>
          <w:szCs w:val="24"/>
        </w:rPr>
        <w:t>Teknologi</w:t>
      </w:r>
      <w:proofErr w:type="spellEnd"/>
      <w:r w:rsidR="00FC08DF">
        <w:rPr>
          <w:rFonts w:ascii="Times New Roman" w:eastAsia="Times New Roman" w:hAnsi="Times New Roman" w:cs="Times New Roman"/>
          <w:b/>
          <w:sz w:val="24"/>
          <w:szCs w:val="24"/>
        </w:rPr>
        <w:t xml:space="preserve"> Digital </w:t>
      </w:r>
    </w:p>
    <w:p w14:paraId="1E6C5337" w14:textId="77777777" w:rsidR="0033135D" w:rsidRDefault="0033135D">
      <w:pPr>
        <w:spacing w:after="0" w:line="240" w:lineRule="auto"/>
        <w:jc w:val="center"/>
        <w:rPr>
          <w:rFonts w:ascii="Times New Roman" w:eastAsia="Times New Roman" w:hAnsi="Times New Roman" w:cs="Times New Roman"/>
          <w:b/>
          <w:sz w:val="24"/>
          <w:szCs w:val="24"/>
        </w:rPr>
      </w:pPr>
    </w:p>
    <w:p w14:paraId="3CC130BC" w14:textId="77777777" w:rsidR="0033135D" w:rsidRDefault="0033135D">
      <w:pPr>
        <w:spacing w:after="0" w:line="240" w:lineRule="auto"/>
        <w:jc w:val="center"/>
        <w:rPr>
          <w:rFonts w:ascii="Times New Roman" w:eastAsia="Times New Roman" w:hAnsi="Times New Roman" w:cs="Times New Roman"/>
          <w:b/>
          <w:sz w:val="24"/>
          <w:szCs w:val="24"/>
        </w:rPr>
      </w:pPr>
    </w:p>
    <w:p w14:paraId="5A776846" w14:textId="77777777" w:rsidR="0033135D" w:rsidRDefault="00585D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Alamat Surat</w:t>
      </w:r>
    </w:p>
    <w:p w14:paraId="31E82650" w14:textId="4E50FC18" w:rsidR="0033135D" w:rsidRDefault="00FC08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r w:rsidR="0022612F">
        <w:rPr>
          <w:rFonts w:ascii="Times New Roman" w:eastAsia="Times New Roman" w:hAnsi="Times New Roman" w:cs="Times New Roman"/>
          <w:b/>
          <w:sz w:val="24"/>
          <w:szCs w:val="24"/>
          <w:vertAlign w:val="superscript"/>
        </w:rPr>
        <w:t>1</w:t>
      </w:r>
      <w:hyperlink r:id="rId8" w:history="1">
        <w:r w:rsidR="0022612F" w:rsidRPr="00C86B75">
          <w:rPr>
            <w:rStyle w:val="Hyperlink"/>
            <w:rFonts w:ascii="Times New Roman" w:eastAsia="Times New Roman" w:hAnsi="Times New Roman" w:cs="Times New Roman"/>
            <w:b/>
            <w:sz w:val="24"/>
            <w:szCs w:val="24"/>
          </w:rPr>
          <w:t>sharla10121418@digitechuniversity.ac.id</w:t>
        </w:r>
      </w:hyperlink>
      <w:r w:rsidR="0022612F">
        <w:rPr>
          <w:rFonts w:ascii="Times New Roman" w:eastAsia="Times New Roman" w:hAnsi="Times New Roman" w:cs="Times New Roman"/>
          <w:b/>
          <w:sz w:val="24"/>
          <w:szCs w:val="24"/>
        </w:rPr>
        <w:t xml:space="preserve"> </w:t>
      </w:r>
      <w:r w:rsidR="00585DDB">
        <w:rPr>
          <w:rFonts w:ascii="Times New Roman" w:eastAsia="Times New Roman" w:hAnsi="Times New Roman" w:cs="Times New Roman"/>
          <w:b/>
          <w:sz w:val="24"/>
          <w:szCs w:val="24"/>
        </w:rPr>
        <w:t xml:space="preserve">*, </w:t>
      </w:r>
      <w:r w:rsidR="0022612F">
        <w:rPr>
          <w:rFonts w:ascii="Times New Roman" w:eastAsia="Times New Roman" w:hAnsi="Times New Roman" w:cs="Times New Roman"/>
          <w:b/>
          <w:sz w:val="24"/>
          <w:szCs w:val="24"/>
          <w:vertAlign w:val="superscript"/>
        </w:rPr>
        <w:t>2</w:t>
      </w:r>
      <w:hyperlink r:id="rId9" w:history="1">
        <w:r w:rsidR="0022612F" w:rsidRPr="00C86B75">
          <w:rPr>
            <w:rStyle w:val="Hyperlink"/>
            <w:rFonts w:ascii="Times New Roman" w:eastAsia="Times New Roman" w:hAnsi="Times New Roman" w:cs="Times New Roman"/>
            <w:b/>
            <w:sz w:val="24"/>
            <w:szCs w:val="24"/>
          </w:rPr>
          <w:t>wardana@digitechuniversity.ac.id</w:t>
        </w:r>
      </w:hyperlink>
      <w:r w:rsidR="0022612F">
        <w:rPr>
          <w:rFonts w:ascii="Times New Roman" w:eastAsia="Times New Roman" w:hAnsi="Times New Roman" w:cs="Times New Roman"/>
          <w:b/>
          <w:sz w:val="24"/>
          <w:szCs w:val="24"/>
        </w:rPr>
        <w:t xml:space="preserve"> </w:t>
      </w:r>
    </w:p>
    <w:p w14:paraId="32129F95" w14:textId="77777777" w:rsidR="0033135D" w:rsidRDefault="0033135D">
      <w:pPr>
        <w:spacing w:after="0" w:line="240" w:lineRule="auto"/>
        <w:jc w:val="center"/>
        <w:rPr>
          <w:rFonts w:ascii="Times New Roman" w:eastAsia="Times New Roman" w:hAnsi="Times New Roman" w:cs="Times New Roman"/>
          <w:b/>
          <w:sz w:val="24"/>
          <w:szCs w:val="24"/>
        </w:rPr>
      </w:pPr>
    </w:p>
    <w:p w14:paraId="0F80ECC6" w14:textId="77777777" w:rsidR="0033135D" w:rsidRDefault="00585D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History:</w:t>
      </w:r>
    </w:p>
    <w:p w14:paraId="60083302" w14:textId="582D2278" w:rsidR="0033135D" w:rsidRDefault="00585DDB">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rPr>
        <w:t>Diajukan</w:t>
      </w:r>
      <w:proofErr w:type="spellEnd"/>
      <w:r>
        <w:rPr>
          <w:rFonts w:ascii="Times New Roman" w:eastAsia="Times New Roman" w:hAnsi="Times New Roman" w:cs="Times New Roman"/>
        </w:rPr>
        <w:t xml:space="preserve">: </w:t>
      </w:r>
      <w:r w:rsidR="00650E77">
        <w:rPr>
          <w:rFonts w:ascii="Times New Roman" w:eastAsia="Times New Roman" w:hAnsi="Times New Roman" w:cs="Times New Roman"/>
        </w:rPr>
        <w:t>15 Juli 2015</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Direvisi</w:t>
      </w:r>
      <w:proofErr w:type="spellEnd"/>
      <w:r>
        <w:rPr>
          <w:rFonts w:ascii="Times New Roman" w:eastAsia="Times New Roman" w:hAnsi="Times New Roman" w:cs="Times New Roman"/>
        </w:rPr>
        <w:t xml:space="preserve">: </w:t>
      </w:r>
      <w:r w:rsidR="00650E77">
        <w:rPr>
          <w:rFonts w:ascii="Times New Roman" w:eastAsia="Times New Roman" w:hAnsi="Times New Roman" w:cs="Times New Roman"/>
        </w:rPr>
        <w:t xml:space="preserve">4 </w:t>
      </w:r>
      <w:proofErr w:type="spellStart"/>
      <w:r w:rsidR="00650E77">
        <w:rPr>
          <w:rFonts w:ascii="Times New Roman" w:eastAsia="Times New Roman" w:hAnsi="Times New Roman" w:cs="Times New Roman"/>
        </w:rPr>
        <w:t>Agustus</w:t>
      </w:r>
      <w:proofErr w:type="spellEnd"/>
      <w:r w:rsidR="00650E77">
        <w:rPr>
          <w:rFonts w:ascii="Times New Roman" w:eastAsia="Times New Roman" w:hAnsi="Times New Roman" w:cs="Times New Roman"/>
        </w:rPr>
        <w:t xml:space="preserve"> 2025</w:t>
      </w:r>
      <w:r>
        <w:rPr>
          <w:rFonts w:ascii="Times New Roman" w:eastAsia="Times New Roman" w:hAnsi="Times New Roman" w:cs="Times New Roman"/>
        </w:rPr>
        <w:t xml:space="preserve">; Accepted: </w:t>
      </w:r>
      <w:r w:rsidR="00650E77">
        <w:rPr>
          <w:rFonts w:ascii="Times New Roman" w:eastAsia="Times New Roman" w:hAnsi="Times New Roman" w:cs="Times New Roman"/>
        </w:rPr>
        <w:t>4 April 2026</w:t>
      </w:r>
    </w:p>
    <w:p w14:paraId="3599ADB7" w14:textId="77777777" w:rsidR="0033135D" w:rsidRDefault="0033135D">
      <w:pPr>
        <w:spacing w:after="0" w:line="240" w:lineRule="auto"/>
        <w:jc w:val="center"/>
        <w:rPr>
          <w:rFonts w:ascii="Times New Roman" w:eastAsia="Times New Roman" w:hAnsi="Times New Roman" w:cs="Times New Roman"/>
          <w:b/>
          <w:sz w:val="24"/>
          <w:szCs w:val="24"/>
        </w:rPr>
      </w:pPr>
    </w:p>
    <w:p w14:paraId="63AA2516" w14:textId="77777777" w:rsidR="00FC08DF" w:rsidRPr="00FC08DF" w:rsidRDefault="00585DDB" w:rsidP="00FC08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115DB482" w14:textId="77777777" w:rsidR="00FC08DF" w:rsidRPr="00FC08DF" w:rsidRDefault="00FC08DF" w:rsidP="00FC08DF">
      <w:pPr>
        <w:pBdr>
          <w:top w:val="single" w:sz="4" w:space="1" w:color="000000"/>
          <w:bottom w:val="single" w:sz="4" w:space="1" w:color="000000"/>
        </w:pBdr>
        <w:shd w:val="clear" w:color="auto" w:fill="E7E6E6"/>
        <w:spacing w:after="0" w:line="240" w:lineRule="auto"/>
        <w:jc w:val="both"/>
        <w:rPr>
          <w:rFonts w:ascii="Times New Roman" w:eastAsia="Times New Roman" w:hAnsi="Times New Roman" w:cs="Times New Roman"/>
          <w:sz w:val="24"/>
          <w:szCs w:val="24"/>
        </w:rPr>
      </w:pPr>
      <w:proofErr w:type="spellStart"/>
      <w:r w:rsidRPr="00FC08DF">
        <w:rPr>
          <w:rFonts w:ascii="Times New Roman" w:eastAsia="Times New Roman" w:hAnsi="Times New Roman" w:cs="Times New Roman"/>
          <w:sz w:val="24"/>
          <w:szCs w:val="24"/>
        </w:rPr>
        <w:t>Penelitian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ini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bertujuan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untuk</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menganalisis</w:t>
      </w:r>
      <w:proofErr w:type="spellEnd"/>
      <w:r w:rsidRPr="00FC08DF">
        <w:rPr>
          <w:rFonts w:ascii="Times New Roman" w:eastAsia="Times New Roman" w:hAnsi="Times New Roman" w:cs="Times New Roman"/>
          <w:sz w:val="24"/>
          <w:szCs w:val="24"/>
        </w:rPr>
        <w:t xml:space="preserve"> strategi </w:t>
      </w:r>
      <w:proofErr w:type="spellStart"/>
      <w:r w:rsidRPr="00FC08DF">
        <w:rPr>
          <w:rFonts w:ascii="Times New Roman" w:eastAsia="Times New Roman" w:hAnsi="Times New Roman" w:cs="Times New Roman"/>
          <w:sz w:val="24"/>
          <w:szCs w:val="24"/>
        </w:rPr>
        <w:t>pemasaran</w:t>
      </w:r>
      <w:proofErr w:type="spellEnd"/>
      <w:r w:rsidRPr="00FC08DF">
        <w:rPr>
          <w:rFonts w:ascii="Times New Roman" w:eastAsia="Times New Roman" w:hAnsi="Times New Roman" w:cs="Times New Roman"/>
          <w:sz w:val="24"/>
          <w:szCs w:val="24"/>
        </w:rPr>
        <w:t xml:space="preserve"> Allure Souvenir Bandung </w:t>
      </w:r>
      <w:proofErr w:type="spellStart"/>
      <w:r w:rsidRPr="00FC08DF">
        <w:rPr>
          <w:rFonts w:ascii="Times New Roman" w:eastAsia="Times New Roman" w:hAnsi="Times New Roman" w:cs="Times New Roman"/>
          <w:sz w:val="24"/>
          <w:szCs w:val="24"/>
        </w:rPr>
        <w:t>melalui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pendekatan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Segmentasi</w:t>
      </w:r>
      <w:proofErr w:type="spellEnd"/>
      <w:r w:rsidRPr="00FC08DF">
        <w:rPr>
          <w:rFonts w:ascii="Times New Roman" w:eastAsia="Times New Roman" w:hAnsi="Times New Roman" w:cs="Times New Roman"/>
          <w:sz w:val="24"/>
          <w:szCs w:val="24"/>
        </w:rPr>
        <w:t xml:space="preserve">, targeting, dan positioning </w:t>
      </w:r>
      <w:proofErr w:type="spellStart"/>
      <w:r w:rsidRPr="00FC08DF">
        <w:rPr>
          <w:rFonts w:ascii="Times New Roman" w:eastAsia="Times New Roman" w:hAnsi="Times New Roman" w:cs="Times New Roman"/>
          <w:sz w:val="24"/>
          <w:szCs w:val="24"/>
        </w:rPr>
        <w:t>serta</w:t>
      </w:r>
      <w:proofErr w:type="spellEnd"/>
      <w:r w:rsidRPr="00FC08DF">
        <w:rPr>
          <w:rFonts w:ascii="Times New Roman" w:eastAsia="Times New Roman" w:hAnsi="Times New Roman" w:cs="Times New Roman"/>
          <w:sz w:val="24"/>
          <w:szCs w:val="24"/>
        </w:rPr>
        <w:t xml:space="preserve"> strategi </w:t>
      </w:r>
      <w:proofErr w:type="spellStart"/>
      <w:r w:rsidRPr="00FC08DF">
        <w:rPr>
          <w:rFonts w:ascii="Times New Roman" w:eastAsia="Times New Roman" w:hAnsi="Times New Roman" w:cs="Times New Roman"/>
          <w:sz w:val="24"/>
          <w:szCs w:val="24"/>
        </w:rPr>
        <w:t>komponen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pemasaran</w:t>
      </w:r>
      <w:proofErr w:type="spellEnd"/>
      <w:r w:rsidRPr="00FC08DF">
        <w:rPr>
          <w:rFonts w:ascii="Times New Roman" w:eastAsia="Times New Roman" w:hAnsi="Times New Roman" w:cs="Times New Roman"/>
          <w:sz w:val="24"/>
          <w:szCs w:val="24"/>
        </w:rPr>
        <w:t xml:space="preserve"> 4C: </w:t>
      </w:r>
      <w:r w:rsidRPr="00FC08DF">
        <w:rPr>
          <w:rFonts w:ascii="Times New Roman" w:eastAsia="Times New Roman" w:hAnsi="Times New Roman" w:cs="Times New Roman"/>
          <w:i/>
          <w:iCs/>
          <w:sz w:val="24"/>
          <w:szCs w:val="24"/>
        </w:rPr>
        <w:t xml:space="preserve">Customer Value, Cost, Convenience, </w:t>
      </w:r>
      <w:r w:rsidRPr="00FC08DF">
        <w:rPr>
          <w:rFonts w:ascii="Times New Roman" w:eastAsia="Times New Roman" w:hAnsi="Times New Roman" w:cs="Times New Roman"/>
          <w:sz w:val="24"/>
          <w:szCs w:val="24"/>
        </w:rPr>
        <w:t>dan</w:t>
      </w:r>
      <w:r w:rsidRPr="00FC08DF">
        <w:rPr>
          <w:rFonts w:ascii="Times New Roman" w:eastAsia="Times New Roman" w:hAnsi="Times New Roman" w:cs="Times New Roman"/>
          <w:i/>
          <w:iCs/>
          <w:sz w:val="24"/>
          <w:szCs w:val="24"/>
        </w:rPr>
        <w:t xml:space="preserve"> Communication. </w:t>
      </w:r>
      <w:proofErr w:type="spellStart"/>
      <w:r w:rsidRPr="00FC08DF">
        <w:rPr>
          <w:rFonts w:ascii="Times New Roman" w:eastAsia="Times New Roman" w:hAnsi="Times New Roman" w:cs="Times New Roman"/>
          <w:sz w:val="24"/>
          <w:szCs w:val="24"/>
        </w:rPr>
        <w:t>Menggunakan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metode</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kualitatif</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deskriptif</w:t>
      </w:r>
      <w:proofErr w:type="spellEnd"/>
      <w:r w:rsidRPr="00FC08DF">
        <w:rPr>
          <w:rFonts w:ascii="Times New Roman" w:eastAsia="Times New Roman" w:hAnsi="Times New Roman" w:cs="Times New Roman"/>
          <w:sz w:val="24"/>
          <w:szCs w:val="24"/>
        </w:rPr>
        <w:t xml:space="preserve">, data </w:t>
      </w:r>
      <w:proofErr w:type="spellStart"/>
      <w:r w:rsidRPr="00FC08DF">
        <w:rPr>
          <w:rFonts w:ascii="Times New Roman" w:eastAsia="Times New Roman" w:hAnsi="Times New Roman" w:cs="Times New Roman"/>
          <w:sz w:val="24"/>
          <w:szCs w:val="24"/>
        </w:rPr>
        <w:t>dikumpulkan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melalui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observasi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wawancara</w:t>
      </w:r>
      <w:proofErr w:type="spellEnd"/>
      <w:r w:rsidRPr="00FC08DF">
        <w:rPr>
          <w:rFonts w:ascii="Times New Roman" w:eastAsia="Times New Roman" w:hAnsi="Times New Roman" w:cs="Times New Roman"/>
          <w:sz w:val="24"/>
          <w:szCs w:val="24"/>
        </w:rPr>
        <w:t xml:space="preserve">, dan </w:t>
      </w:r>
      <w:proofErr w:type="spellStart"/>
      <w:r w:rsidRPr="00FC08DF">
        <w:rPr>
          <w:rFonts w:ascii="Times New Roman" w:eastAsia="Times New Roman" w:hAnsi="Times New Roman" w:cs="Times New Roman"/>
          <w:sz w:val="24"/>
          <w:szCs w:val="24"/>
        </w:rPr>
        <w:t>dokumentasi</w:t>
      </w:r>
      <w:proofErr w:type="spellEnd"/>
      <w:r w:rsidRPr="00FC08DF">
        <w:rPr>
          <w:rFonts w:ascii="Times New Roman" w:eastAsia="Times New Roman" w:hAnsi="Times New Roman" w:cs="Times New Roman"/>
          <w:sz w:val="24"/>
          <w:szCs w:val="24"/>
        </w:rPr>
        <w:t xml:space="preserve">. Hasil </w:t>
      </w:r>
      <w:proofErr w:type="spellStart"/>
      <w:r w:rsidRPr="00FC08DF">
        <w:rPr>
          <w:rFonts w:ascii="Times New Roman" w:eastAsia="Times New Roman" w:hAnsi="Times New Roman" w:cs="Times New Roman"/>
          <w:sz w:val="24"/>
          <w:szCs w:val="24"/>
        </w:rPr>
        <w:t>penelitian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menunjukan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bahwa</w:t>
      </w:r>
      <w:proofErr w:type="spellEnd"/>
      <w:r w:rsidRPr="00FC08DF">
        <w:rPr>
          <w:rFonts w:ascii="Times New Roman" w:eastAsia="Times New Roman" w:hAnsi="Times New Roman" w:cs="Times New Roman"/>
          <w:sz w:val="24"/>
          <w:szCs w:val="24"/>
        </w:rPr>
        <w:t xml:space="preserve"> Allure Souvenir Bandung </w:t>
      </w:r>
      <w:proofErr w:type="spellStart"/>
      <w:r w:rsidRPr="00FC08DF">
        <w:rPr>
          <w:rFonts w:ascii="Times New Roman" w:eastAsia="Times New Roman" w:hAnsi="Times New Roman" w:cs="Times New Roman"/>
          <w:sz w:val="24"/>
          <w:szCs w:val="24"/>
        </w:rPr>
        <w:t>telah</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menerapkan</w:t>
      </w:r>
      <w:proofErr w:type="spellEnd"/>
      <w:r w:rsidRPr="00FC08DF">
        <w:rPr>
          <w:rFonts w:ascii="Times New Roman" w:eastAsia="Times New Roman" w:hAnsi="Times New Roman" w:cs="Times New Roman"/>
          <w:sz w:val="24"/>
          <w:szCs w:val="24"/>
        </w:rPr>
        <w:t xml:space="preserve"> strategi </w:t>
      </w:r>
      <w:proofErr w:type="spellStart"/>
      <w:r w:rsidRPr="00FC08DF">
        <w:rPr>
          <w:rFonts w:ascii="Times New Roman" w:eastAsia="Times New Roman" w:hAnsi="Times New Roman" w:cs="Times New Roman"/>
          <w:sz w:val="24"/>
          <w:szCs w:val="24"/>
        </w:rPr>
        <w:t>pemasaran</w:t>
      </w:r>
      <w:proofErr w:type="spellEnd"/>
      <w:r w:rsidRPr="00FC08DF">
        <w:rPr>
          <w:rFonts w:ascii="Times New Roman" w:eastAsia="Times New Roman" w:hAnsi="Times New Roman" w:cs="Times New Roman"/>
          <w:sz w:val="24"/>
          <w:szCs w:val="24"/>
        </w:rPr>
        <w:t xml:space="preserve"> yang </w:t>
      </w:r>
      <w:proofErr w:type="spellStart"/>
      <w:r w:rsidRPr="00FC08DF">
        <w:rPr>
          <w:rFonts w:ascii="Times New Roman" w:eastAsia="Times New Roman" w:hAnsi="Times New Roman" w:cs="Times New Roman"/>
          <w:sz w:val="24"/>
          <w:szCs w:val="24"/>
        </w:rPr>
        <w:t>baik</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namun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masih</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ada</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beberapa</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aspek</w:t>
      </w:r>
      <w:proofErr w:type="spellEnd"/>
      <w:r w:rsidRPr="00FC08DF">
        <w:rPr>
          <w:rFonts w:ascii="Times New Roman" w:eastAsia="Times New Roman" w:hAnsi="Times New Roman" w:cs="Times New Roman"/>
          <w:sz w:val="24"/>
          <w:szCs w:val="24"/>
        </w:rPr>
        <w:t xml:space="preserve"> yang </w:t>
      </w:r>
      <w:proofErr w:type="spellStart"/>
      <w:r w:rsidRPr="00FC08DF">
        <w:rPr>
          <w:rFonts w:ascii="Times New Roman" w:eastAsia="Times New Roman" w:hAnsi="Times New Roman" w:cs="Times New Roman"/>
          <w:sz w:val="24"/>
          <w:szCs w:val="24"/>
        </w:rPr>
        <w:t>perlu</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ditingkatkan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Penelitian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ini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merekomendasikan</w:t>
      </w:r>
      <w:proofErr w:type="spellEnd"/>
      <w:r w:rsidRPr="00FC08DF">
        <w:rPr>
          <w:rFonts w:ascii="Times New Roman" w:eastAsia="Times New Roman" w:hAnsi="Times New Roman" w:cs="Times New Roman"/>
          <w:sz w:val="24"/>
          <w:szCs w:val="24"/>
        </w:rPr>
        <w:t xml:space="preserve"> strategi </w:t>
      </w:r>
      <w:proofErr w:type="spellStart"/>
      <w:r w:rsidRPr="00FC08DF">
        <w:rPr>
          <w:rFonts w:ascii="Times New Roman" w:eastAsia="Times New Roman" w:hAnsi="Times New Roman" w:cs="Times New Roman"/>
          <w:sz w:val="24"/>
          <w:szCs w:val="24"/>
        </w:rPr>
        <w:t>baru</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antara</w:t>
      </w:r>
      <w:proofErr w:type="spellEnd"/>
      <w:r w:rsidRPr="00FC08DF">
        <w:rPr>
          <w:rFonts w:ascii="Times New Roman" w:eastAsia="Times New Roman" w:hAnsi="Times New Roman" w:cs="Times New Roman"/>
          <w:sz w:val="24"/>
          <w:szCs w:val="24"/>
        </w:rPr>
        <w:t xml:space="preserve"> lain: </w:t>
      </w:r>
      <w:proofErr w:type="spellStart"/>
      <w:r w:rsidRPr="00FC08DF">
        <w:rPr>
          <w:rFonts w:ascii="Times New Roman" w:eastAsia="Times New Roman" w:hAnsi="Times New Roman" w:cs="Times New Roman"/>
          <w:sz w:val="24"/>
          <w:szCs w:val="24"/>
        </w:rPr>
        <w:t>menambah</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variasi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desain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produk</w:t>
      </w:r>
      <w:proofErr w:type="spellEnd"/>
      <w:r w:rsidRPr="00FC08DF">
        <w:rPr>
          <w:rFonts w:ascii="Times New Roman" w:eastAsia="Times New Roman" w:hAnsi="Times New Roman" w:cs="Times New Roman"/>
          <w:sz w:val="24"/>
          <w:szCs w:val="24"/>
        </w:rPr>
        <w:t xml:space="preserve"> (</w:t>
      </w:r>
      <w:r w:rsidRPr="00FC08DF">
        <w:rPr>
          <w:rFonts w:ascii="Times New Roman" w:eastAsia="Times New Roman" w:hAnsi="Times New Roman" w:cs="Times New Roman"/>
          <w:i/>
          <w:iCs/>
          <w:sz w:val="24"/>
          <w:szCs w:val="24"/>
        </w:rPr>
        <w:t>Customer Value)</w:t>
      </w:r>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mengembangkan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sistem</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pemasaran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berbasis</w:t>
      </w:r>
      <w:proofErr w:type="spellEnd"/>
      <w:r w:rsidRPr="00FC08DF">
        <w:rPr>
          <w:rFonts w:ascii="Times New Roman" w:eastAsia="Times New Roman" w:hAnsi="Times New Roman" w:cs="Times New Roman"/>
          <w:sz w:val="24"/>
          <w:szCs w:val="24"/>
        </w:rPr>
        <w:t xml:space="preserve"> </w:t>
      </w:r>
      <w:r w:rsidRPr="00FC08DF">
        <w:rPr>
          <w:rFonts w:ascii="Times New Roman" w:eastAsia="Times New Roman" w:hAnsi="Times New Roman" w:cs="Times New Roman"/>
          <w:i/>
          <w:iCs/>
          <w:sz w:val="24"/>
          <w:szCs w:val="24"/>
        </w:rPr>
        <w:t>e-commerce</w:t>
      </w:r>
      <w:r w:rsidRPr="00FC08DF">
        <w:rPr>
          <w:rFonts w:ascii="Times New Roman" w:eastAsia="Times New Roman" w:hAnsi="Times New Roman" w:cs="Times New Roman"/>
          <w:sz w:val="24"/>
          <w:szCs w:val="24"/>
        </w:rPr>
        <w:t xml:space="preserve"> (</w:t>
      </w:r>
      <w:r w:rsidRPr="00FC08DF">
        <w:rPr>
          <w:rFonts w:ascii="Times New Roman" w:eastAsia="Times New Roman" w:hAnsi="Times New Roman" w:cs="Times New Roman"/>
          <w:i/>
          <w:iCs/>
          <w:sz w:val="24"/>
          <w:szCs w:val="24"/>
        </w:rPr>
        <w:t>Cost</w:t>
      </w:r>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meningkatkan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promosi</w:t>
      </w:r>
      <w:proofErr w:type="spellEnd"/>
      <w:r w:rsidRPr="00FC08DF">
        <w:rPr>
          <w:rFonts w:ascii="Times New Roman" w:eastAsia="Times New Roman" w:hAnsi="Times New Roman" w:cs="Times New Roman"/>
          <w:sz w:val="24"/>
          <w:szCs w:val="24"/>
        </w:rPr>
        <w:t xml:space="preserve"> dan program </w:t>
      </w:r>
      <w:proofErr w:type="spellStart"/>
      <w:r w:rsidRPr="00FC08DF">
        <w:rPr>
          <w:rFonts w:ascii="Times New Roman" w:eastAsia="Times New Roman" w:hAnsi="Times New Roman" w:cs="Times New Roman"/>
          <w:sz w:val="24"/>
          <w:szCs w:val="24"/>
        </w:rPr>
        <w:t>loyalitas</w:t>
      </w:r>
      <w:proofErr w:type="spellEnd"/>
      <w:r w:rsidRPr="00FC08DF">
        <w:rPr>
          <w:rFonts w:ascii="Times New Roman" w:eastAsia="Times New Roman" w:hAnsi="Times New Roman" w:cs="Times New Roman"/>
          <w:sz w:val="24"/>
          <w:szCs w:val="24"/>
        </w:rPr>
        <w:t xml:space="preserve"> (</w:t>
      </w:r>
      <w:r w:rsidRPr="00FC08DF">
        <w:rPr>
          <w:rFonts w:ascii="Times New Roman" w:eastAsia="Times New Roman" w:hAnsi="Times New Roman" w:cs="Times New Roman"/>
          <w:i/>
          <w:iCs/>
          <w:sz w:val="24"/>
          <w:szCs w:val="24"/>
        </w:rPr>
        <w:t>Convenience</w:t>
      </w:r>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serta</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memperkuat</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interaksi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melalui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sosial</w:t>
      </w:r>
      <w:proofErr w:type="spellEnd"/>
      <w:r w:rsidRPr="00FC08DF">
        <w:rPr>
          <w:rFonts w:ascii="Times New Roman" w:eastAsia="Times New Roman" w:hAnsi="Times New Roman" w:cs="Times New Roman"/>
          <w:sz w:val="24"/>
          <w:szCs w:val="24"/>
        </w:rPr>
        <w:t xml:space="preserve"> media dan </w:t>
      </w:r>
      <w:proofErr w:type="spellStart"/>
      <w:r w:rsidRPr="00FC08DF">
        <w:rPr>
          <w:rFonts w:ascii="Times New Roman" w:eastAsia="Times New Roman" w:hAnsi="Times New Roman" w:cs="Times New Roman"/>
          <w:sz w:val="24"/>
          <w:szCs w:val="24"/>
        </w:rPr>
        <w:t>membuka</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toko</w:t>
      </w:r>
      <w:proofErr w:type="spellEnd"/>
      <w:r w:rsidRPr="00FC08DF">
        <w:rPr>
          <w:rFonts w:ascii="Times New Roman" w:eastAsia="Times New Roman" w:hAnsi="Times New Roman" w:cs="Times New Roman"/>
          <w:sz w:val="24"/>
          <w:szCs w:val="24"/>
        </w:rPr>
        <w:t xml:space="preserve"> </w:t>
      </w:r>
      <w:r w:rsidRPr="00FC08DF">
        <w:rPr>
          <w:rFonts w:ascii="Times New Roman" w:eastAsia="Times New Roman" w:hAnsi="Times New Roman" w:cs="Times New Roman"/>
          <w:i/>
          <w:iCs/>
          <w:sz w:val="24"/>
          <w:szCs w:val="24"/>
        </w:rPr>
        <w:t>offline</w:t>
      </w:r>
      <w:r w:rsidRPr="00FC08DF">
        <w:rPr>
          <w:rFonts w:ascii="Times New Roman" w:eastAsia="Times New Roman" w:hAnsi="Times New Roman" w:cs="Times New Roman"/>
          <w:sz w:val="24"/>
          <w:szCs w:val="24"/>
        </w:rPr>
        <w:t xml:space="preserve"> (</w:t>
      </w:r>
      <w:r w:rsidRPr="00FC08DF">
        <w:rPr>
          <w:rFonts w:ascii="Times New Roman" w:eastAsia="Times New Roman" w:hAnsi="Times New Roman" w:cs="Times New Roman"/>
          <w:i/>
          <w:iCs/>
          <w:sz w:val="24"/>
          <w:szCs w:val="24"/>
        </w:rPr>
        <w:t>Communication</w:t>
      </w:r>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Temuan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ini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diharapkan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menjadi</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acuan</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dalam</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pengembangan</w:t>
      </w:r>
      <w:proofErr w:type="spellEnd"/>
      <w:r w:rsidRPr="00FC08DF">
        <w:rPr>
          <w:rFonts w:ascii="Times New Roman" w:eastAsia="Times New Roman" w:hAnsi="Times New Roman" w:cs="Times New Roman"/>
          <w:sz w:val="24"/>
          <w:szCs w:val="24"/>
        </w:rPr>
        <w:t xml:space="preserve"> strategi </w:t>
      </w:r>
      <w:proofErr w:type="spellStart"/>
      <w:r w:rsidRPr="00FC08DF">
        <w:rPr>
          <w:rFonts w:ascii="Times New Roman" w:eastAsia="Times New Roman" w:hAnsi="Times New Roman" w:cs="Times New Roman"/>
          <w:sz w:val="24"/>
          <w:szCs w:val="24"/>
        </w:rPr>
        <w:t>pemasaran</w:t>
      </w:r>
      <w:proofErr w:type="spellEnd"/>
      <w:r w:rsidRPr="00FC08DF">
        <w:rPr>
          <w:rFonts w:ascii="Times New Roman" w:eastAsia="Times New Roman" w:hAnsi="Times New Roman" w:cs="Times New Roman"/>
          <w:sz w:val="24"/>
          <w:szCs w:val="24"/>
        </w:rPr>
        <w:t xml:space="preserve"> yang </w:t>
      </w:r>
      <w:proofErr w:type="spellStart"/>
      <w:r w:rsidRPr="00FC08DF">
        <w:rPr>
          <w:rFonts w:ascii="Times New Roman" w:eastAsia="Times New Roman" w:hAnsi="Times New Roman" w:cs="Times New Roman"/>
          <w:sz w:val="24"/>
          <w:szCs w:val="24"/>
        </w:rPr>
        <w:t>lebih</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efektif</w:t>
      </w:r>
      <w:proofErr w:type="spellEnd"/>
      <w:r w:rsidRPr="00FC08DF">
        <w:rPr>
          <w:rFonts w:ascii="Times New Roman" w:eastAsia="Times New Roman" w:hAnsi="Times New Roman" w:cs="Times New Roman"/>
          <w:sz w:val="24"/>
          <w:szCs w:val="24"/>
        </w:rPr>
        <w:t xml:space="preserve"> </w:t>
      </w:r>
      <w:proofErr w:type="spellStart"/>
      <w:r w:rsidRPr="00FC08DF">
        <w:rPr>
          <w:rFonts w:ascii="Times New Roman" w:eastAsia="Times New Roman" w:hAnsi="Times New Roman" w:cs="Times New Roman"/>
          <w:sz w:val="24"/>
          <w:szCs w:val="24"/>
        </w:rPr>
        <w:t>bagi</w:t>
      </w:r>
      <w:proofErr w:type="spellEnd"/>
      <w:r w:rsidRPr="00FC08DF">
        <w:rPr>
          <w:rFonts w:ascii="Times New Roman" w:eastAsia="Times New Roman" w:hAnsi="Times New Roman" w:cs="Times New Roman"/>
          <w:sz w:val="24"/>
          <w:szCs w:val="24"/>
        </w:rPr>
        <w:t xml:space="preserve"> Allure Souvenir Bandung.</w:t>
      </w:r>
    </w:p>
    <w:p w14:paraId="52E287D6" w14:textId="77777777" w:rsidR="0033135D" w:rsidRDefault="00585DDB" w:rsidP="00FC08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Kata </w:t>
      </w:r>
      <w:proofErr w:type="spellStart"/>
      <w:r>
        <w:rPr>
          <w:rFonts w:ascii="Times New Roman" w:eastAsia="Times New Roman" w:hAnsi="Times New Roman" w:cs="Times New Roman"/>
          <w:b/>
          <w:sz w:val="24"/>
          <w:szCs w:val="24"/>
        </w:rPr>
        <w:t>kunci</w:t>
      </w:r>
      <w:proofErr w:type="spellEnd"/>
      <w:r>
        <w:rPr>
          <w:rFonts w:ascii="Times New Roman" w:eastAsia="Times New Roman" w:hAnsi="Times New Roman" w:cs="Times New Roman"/>
          <w:b/>
          <w:sz w:val="24"/>
          <w:szCs w:val="24"/>
        </w:rPr>
        <w:t xml:space="preserve">:  </w:t>
      </w:r>
      <w:r w:rsidR="00FC08DF">
        <w:rPr>
          <w:rFonts w:ascii="Times New Roman" w:eastAsia="Times New Roman" w:hAnsi="Times New Roman" w:cs="Times New Roman"/>
          <w:b/>
          <w:sz w:val="24"/>
          <w:szCs w:val="24"/>
        </w:rPr>
        <w:t>s</w:t>
      </w:r>
      <w:r w:rsidR="00FC08DF" w:rsidRPr="00FC08DF">
        <w:rPr>
          <w:rFonts w:ascii="Times New Roman" w:eastAsia="Times New Roman" w:hAnsi="Times New Roman" w:cs="Times New Roman"/>
          <w:b/>
          <w:sz w:val="24"/>
          <w:szCs w:val="24"/>
        </w:rPr>
        <w:t xml:space="preserve">trategi </w:t>
      </w:r>
      <w:proofErr w:type="spellStart"/>
      <w:r w:rsidR="00FC08DF" w:rsidRPr="00FC08DF">
        <w:rPr>
          <w:rFonts w:ascii="Times New Roman" w:eastAsia="Times New Roman" w:hAnsi="Times New Roman" w:cs="Times New Roman"/>
          <w:b/>
          <w:sz w:val="24"/>
          <w:szCs w:val="24"/>
        </w:rPr>
        <w:t>pemasaran</w:t>
      </w:r>
      <w:proofErr w:type="spellEnd"/>
      <w:r w:rsidR="00FC08DF" w:rsidRPr="00FC08DF">
        <w:rPr>
          <w:rFonts w:ascii="Times New Roman" w:eastAsia="Times New Roman" w:hAnsi="Times New Roman" w:cs="Times New Roman"/>
          <w:b/>
          <w:sz w:val="24"/>
          <w:szCs w:val="24"/>
        </w:rPr>
        <w:t xml:space="preserve">, </w:t>
      </w:r>
      <w:proofErr w:type="spellStart"/>
      <w:r w:rsidR="00FC08DF" w:rsidRPr="00FC08DF">
        <w:rPr>
          <w:rFonts w:ascii="Times New Roman" w:eastAsia="Times New Roman" w:hAnsi="Times New Roman" w:cs="Times New Roman"/>
          <w:b/>
          <w:sz w:val="24"/>
          <w:szCs w:val="24"/>
        </w:rPr>
        <w:t>pemasaran</w:t>
      </w:r>
      <w:proofErr w:type="spellEnd"/>
      <w:r w:rsidR="00FC08DF" w:rsidRPr="00FC08DF">
        <w:rPr>
          <w:rFonts w:ascii="Times New Roman" w:eastAsia="Times New Roman" w:hAnsi="Times New Roman" w:cs="Times New Roman"/>
          <w:b/>
          <w:sz w:val="24"/>
          <w:szCs w:val="24"/>
        </w:rPr>
        <w:t xml:space="preserve"> 4C, Allure Souvenir</w:t>
      </w:r>
    </w:p>
    <w:p w14:paraId="578207D0" w14:textId="77777777" w:rsidR="0033135D" w:rsidRDefault="0033135D">
      <w:pPr>
        <w:spacing w:after="0" w:line="240" w:lineRule="auto"/>
        <w:jc w:val="both"/>
        <w:rPr>
          <w:rFonts w:ascii="Times New Roman" w:eastAsia="Times New Roman" w:hAnsi="Times New Roman" w:cs="Times New Roman"/>
          <w:sz w:val="24"/>
          <w:szCs w:val="24"/>
        </w:rPr>
      </w:pPr>
    </w:p>
    <w:p w14:paraId="3272A60F" w14:textId="77777777" w:rsidR="0033135D" w:rsidRDefault="00585D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3594BB6" w14:textId="77777777" w:rsidR="0033135D" w:rsidRDefault="00FC08DF" w:rsidP="00FC08DF">
      <w:pPr>
        <w:pBdr>
          <w:top w:val="single" w:sz="4" w:space="1" w:color="000000"/>
          <w:bottom w:val="single" w:sz="4" w:space="1" w:color="000000"/>
        </w:pBdr>
        <w:shd w:val="clear" w:color="auto" w:fill="E7E6E6"/>
        <w:spacing w:after="0" w:line="240" w:lineRule="auto"/>
        <w:jc w:val="both"/>
        <w:rPr>
          <w:rFonts w:ascii="Times New Roman" w:eastAsia="Times New Roman" w:hAnsi="Times New Roman" w:cs="Times New Roman"/>
          <w:i/>
          <w:sz w:val="24"/>
          <w:szCs w:val="24"/>
        </w:rPr>
      </w:pPr>
      <w:r w:rsidRPr="00FC08DF">
        <w:rPr>
          <w:rFonts w:ascii="Times New Roman" w:eastAsia="Times New Roman" w:hAnsi="Times New Roman" w:cs="Times New Roman"/>
          <w:i/>
          <w:sz w:val="24"/>
          <w:szCs w:val="24"/>
        </w:rPr>
        <w:t xml:space="preserve">This study aims to analyze the marketing strategy of Allure Souvenir Bandung through segmentation, targeting, and positioning, as well as the 4C marketing components: Customer Value, Cost, Convenience, and Communication. Using a descriptive qualitative approach, data were collected through observation, interviews, and documentation. The results indicate that Allure Souvenir Bandung has implemented its marketing strategy fairly well, although there are areas that require improvement. This research recommends several new strategies, including increasing product design variations (Customer Value), developing an e-commerce ordering system (Cost), enhancing promotions and loyalty programs (Convenience), and strengthening interaction through social media serve as a reference for developing more </w:t>
      </w:r>
      <w:proofErr w:type="spellStart"/>
      <w:r w:rsidRPr="00FC08DF">
        <w:rPr>
          <w:rFonts w:ascii="Times New Roman" w:eastAsia="Times New Roman" w:hAnsi="Times New Roman" w:cs="Times New Roman"/>
          <w:i/>
          <w:sz w:val="24"/>
          <w:szCs w:val="24"/>
        </w:rPr>
        <w:t>effevtive</w:t>
      </w:r>
      <w:proofErr w:type="spellEnd"/>
      <w:r w:rsidRPr="00FC08DF">
        <w:rPr>
          <w:rFonts w:ascii="Times New Roman" w:eastAsia="Times New Roman" w:hAnsi="Times New Roman" w:cs="Times New Roman"/>
          <w:i/>
          <w:sz w:val="24"/>
          <w:szCs w:val="24"/>
        </w:rPr>
        <w:t xml:space="preserve"> marketing strategies for Allure </w:t>
      </w:r>
      <w:proofErr w:type="spellStart"/>
      <w:r w:rsidRPr="00FC08DF">
        <w:rPr>
          <w:rFonts w:ascii="Times New Roman" w:eastAsia="Times New Roman" w:hAnsi="Times New Roman" w:cs="Times New Roman"/>
          <w:i/>
          <w:sz w:val="24"/>
          <w:szCs w:val="24"/>
        </w:rPr>
        <w:t>Souvenier</w:t>
      </w:r>
      <w:proofErr w:type="spellEnd"/>
      <w:r w:rsidRPr="00FC08DF">
        <w:rPr>
          <w:rFonts w:ascii="Times New Roman" w:eastAsia="Times New Roman" w:hAnsi="Times New Roman" w:cs="Times New Roman"/>
          <w:i/>
          <w:sz w:val="24"/>
          <w:szCs w:val="24"/>
        </w:rPr>
        <w:t xml:space="preserve"> Bandung</w:t>
      </w:r>
      <w:r w:rsidR="00585DDB">
        <w:rPr>
          <w:rFonts w:ascii="Times New Roman" w:eastAsia="Times New Roman" w:hAnsi="Times New Roman" w:cs="Times New Roman"/>
          <w:i/>
          <w:sz w:val="24"/>
          <w:szCs w:val="24"/>
        </w:rPr>
        <w:t xml:space="preserve">. </w:t>
      </w:r>
    </w:p>
    <w:p w14:paraId="43BA8326" w14:textId="77777777" w:rsidR="0033135D" w:rsidRDefault="00FC08DF" w:rsidP="00FC08D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Keywords: </w:t>
      </w:r>
      <w:r w:rsidRPr="00FC08DF">
        <w:rPr>
          <w:rFonts w:ascii="Times New Roman" w:eastAsia="Times New Roman" w:hAnsi="Times New Roman" w:cs="Times New Roman"/>
          <w:b/>
          <w:i/>
          <w:sz w:val="24"/>
          <w:szCs w:val="24"/>
        </w:rPr>
        <w:t>marketing strategy, 4C marketing, Allure Souvenir</w:t>
      </w:r>
      <w:r>
        <w:rPr>
          <w:rFonts w:ascii="Times New Roman" w:eastAsia="Times New Roman" w:hAnsi="Times New Roman" w:cs="Times New Roman"/>
          <w:b/>
          <w:i/>
          <w:sz w:val="24"/>
          <w:szCs w:val="24"/>
        </w:rPr>
        <w:t xml:space="preserve"> </w:t>
      </w:r>
    </w:p>
    <w:p w14:paraId="6546105C" w14:textId="77777777" w:rsidR="0033135D" w:rsidRDefault="0033135D">
      <w:pPr>
        <w:spacing w:after="0" w:line="240" w:lineRule="auto"/>
        <w:jc w:val="both"/>
        <w:rPr>
          <w:rFonts w:ascii="Times New Roman" w:eastAsia="Times New Roman" w:hAnsi="Times New Roman" w:cs="Times New Roman"/>
          <w:sz w:val="24"/>
          <w:szCs w:val="24"/>
        </w:rPr>
      </w:pPr>
    </w:p>
    <w:p w14:paraId="4BEE852B" w14:textId="77777777" w:rsidR="0033135D" w:rsidRDefault="00585DDB">
      <w:pPr>
        <w:numPr>
          <w:ilvl w:val="0"/>
          <w:numId w:val="1"/>
        </w:numPr>
        <w:pBdr>
          <w:top w:val="nil"/>
          <w:left w:val="nil"/>
          <w:bottom w:val="nil"/>
          <w:right w:val="nil"/>
          <w:between w:val="nil"/>
        </w:pBdr>
        <w:tabs>
          <w:tab w:val="left" w:pos="284"/>
        </w:tabs>
        <w:spacing w:after="0" w:line="240" w:lineRule="auto"/>
        <w:ind w:left="0" w:hanging="11"/>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PENDAHULUAN</w:t>
      </w:r>
    </w:p>
    <w:p w14:paraId="1877A41B"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dunia </w:t>
      </w:r>
      <w:proofErr w:type="spellStart"/>
      <w:r w:rsidRPr="00FC08DF">
        <w:rPr>
          <w:rFonts w:ascii="Times New Roman" w:eastAsia="Times New Roman" w:hAnsi="Times New Roman" w:cs="Times New Roman"/>
          <w:color w:val="000000"/>
          <w:sz w:val="24"/>
          <w:szCs w:val="24"/>
        </w:rPr>
        <w:t>bisnis</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semakin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komperatif</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menjadi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kunci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utama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untuk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memenagkan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Persaingan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bukan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lagi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sekadar</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promosi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melainkan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menjadi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ujung</w:t>
      </w:r>
      <w:proofErr w:type="spellEnd"/>
      <w:r w:rsidRPr="00FC08DF">
        <w:rPr>
          <w:rFonts w:ascii="Times New Roman" w:eastAsia="Times New Roman" w:hAnsi="Times New Roman" w:cs="Times New Roman"/>
          <w:color w:val="000000"/>
          <w:sz w:val="24"/>
          <w:szCs w:val="24"/>
        </w:rPr>
        <w:t xml:space="preserve"> tombak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mempertahankan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kelangsungan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meningkatkan</w:t>
      </w:r>
      <w:proofErr w:type="spellEnd"/>
      <w:r w:rsidRPr="00FC08DF">
        <w:rPr>
          <w:rFonts w:ascii="Times New Roman" w:eastAsia="Times New Roman" w:hAnsi="Times New Roman" w:cs="Times New Roman"/>
          <w:color w:val="000000"/>
          <w:sz w:val="24"/>
          <w:szCs w:val="24"/>
        </w:rPr>
        <w:t xml:space="preserve"> volume </w:t>
      </w:r>
      <w:proofErr w:type="spellStart"/>
      <w:r w:rsidRPr="00FC08DF">
        <w:rPr>
          <w:rFonts w:ascii="Times New Roman" w:eastAsia="Times New Roman" w:hAnsi="Times New Roman" w:cs="Times New Roman"/>
          <w:color w:val="000000"/>
          <w:sz w:val="24"/>
          <w:szCs w:val="24"/>
        </w:rPr>
        <w:t>penjualan</w:t>
      </w:r>
      <w:proofErr w:type="spellEnd"/>
      <w:r w:rsidRPr="00FC08DF">
        <w:rPr>
          <w:rFonts w:ascii="Times New Roman" w:eastAsia="Times New Roman" w:hAnsi="Times New Roman" w:cs="Times New Roman"/>
          <w:color w:val="000000"/>
          <w:sz w:val="24"/>
          <w:szCs w:val="24"/>
        </w:rPr>
        <w:t xml:space="preserve">. Sayyid (2020) </w:t>
      </w:r>
      <w:proofErr w:type="spellStart"/>
      <w:r w:rsidRPr="00FC08DF">
        <w:rPr>
          <w:rFonts w:ascii="Times New Roman" w:eastAsia="Times New Roman" w:hAnsi="Times New Roman" w:cs="Times New Roman"/>
          <w:color w:val="000000"/>
          <w:sz w:val="24"/>
          <w:szCs w:val="24"/>
        </w:rPr>
        <w:t>menenkankan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bahwa</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merupakan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tindakan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nyata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perusahaan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mempromosikan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melalui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pendekatan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tertentu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guna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meningkatkan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pendapatan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lastRenderedPageBreak/>
        <w:t>menambahkan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bahwa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ketertarikan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suatu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sangat </w:t>
      </w:r>
      <w:proofErr w:type="spellStart"/>
      <w:r w:rsidRPr="00FC08DF">
        <w:rPr>
          <w:rFonts w:ascii="Times New Roman" w:eastAsia="Times New Roman" w:hAnsi="Times New Roman" w:cs="Times New Roman"/>
          <w:color w:val="000000"/>
          <w:sz w:val="24"/>
          <w:szCs w:val="24"/>
        </w:rPr>
        <w:t>dipengaruhi</w:t>
      </w:r>
      <w:proofErr w:type="spellEnd"/>
      <w:r w:rsidRPr="00FC08DF">
        <w:rPr>
          <w:rFonts w:ascii="Times New Roman" w:eastAsia="Times New Roman" w:hAnsi="Times New Roman" w:cs="Times New Roman"/>
          <w:color w:val="000000"/>
          <w:sz w:val="24"/>
          <w:szCs w:val="24"/>
        </w:rPr>
        <w:t xml:space="preserve"> oleh </w:t>
      </w:r>
      <w:proofErr w:type="spellStart"/>
      <w:r w:rsidRPr="00FC08DF">
        <w:rPr>
          <w:rFonts w:ascii="Times New Roman" w:eastAsia="Times New Roman" w:hAnsi="Times New Roman" w:cs="Times New Roman"/>
          <w:color w:val="000000"/>
          <w:sz w:val="24"/>
          <w:szCs w:val="24"/>
        </w:rPr>
        <w:t>informasi</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mereka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peroleh</w:t>
      </w:r>
      <w:proofErr w:type="spellEnd"/>
      <w:r w:rsidRPr="00FC08DF">
        <w:rPr>
          <w:rFonts w:ascii="Times New Roman" w:eastAsia="Times New Roman" w:hAnsi="Times New Roman" w:cs="Times New Roman"/>
          <w:color w:val="000000"/>
          <w:sz w:val="24"/>
          <w:szCs w:val="24"/>
        </w:rPr>
        <w:t>.</w:t>
      </w:r>
    </w:p>
    <w:p w14:paraId="40DF5F59"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Meskipun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merupakan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komponen</w:t>
      </w:r>
      <w:proofErr w:type="spellEnd"/>
      <w:r w:rsidRPr="00FC08DF">
        <w:rPr>
          <w:rFonts w:ascii="Times New Roman" w:eastAsia="Times New Roman" w:hAnsi="Times New Roman" w:cs="Times New Roman"/>
          <w:color w:val="000000"/>
          <w:sz w:val="24"/>
          <w:szCs w:val="24"/>
        </w:rPr>
        <w:t xml:space="preserve"> vital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dunia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banyak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pelaku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bisnis</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belum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menjalankan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secara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maksimal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era digital, </w:t>
      </w:r>
      <w:proofErr w:type="spellStart"/>
      <w:r w:rsidRPr="00FC08DF">
        <w:rPr>
          <w:rFonts w:ascii="Times New Roman" w:eastAsia="Times New Roman" w:hAnsi="Times New Roman" w:cs="Times New Roman"/>
          <w:color w:val="000000"/>
          <w:sz w:val="24"/>
          <w:szCs w:val="24"/>
        </w:rPr>
        <w:t>kompetisi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tidak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hanya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terbatas</w:t>
      </w:r>
      <w:proofErr w:type="spellEnd"/>
      <w:r w:rsidRPr="00FC08DF">
        <w:rPr>
          <w:rFonts w:ascii="Times New Roman" w:eastAsia="Times New Roman" w:hAnsi="Times New Roman" w:cs="Times New Roman"/>
          <w:color w:val="000000"/>
          <w:sz w:val="24"/>
          <w:szCs w:val="24"/>
        </w:rPr>
        <w:t xml:space="preserve"> pada </w:t>
      </w:r>
      <w:proofErr w:type="spellStart"/>
      <w:r w:rsidRPr="00FC08DF">
        <w:rPr>
          <w:rFonts w:ascii="Times New Roman" w:eastAsia="Times New Roman" w:hAnsi="Times New Roman" w:cs="Times New Roman"/>
          <w:color w:val="000000"/>
          <w:sz w:val="24"/>
          <w:szCs w:val="24"/>
        </w:rPr>
        <w:t>harga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atau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kualitas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tetapi</w:t>
      </w:r>
      <w:proofErr w:type="spellEnd"/>
      <w:r w:rsidRPr="00FC08DF">
        <w:rPr>
          <w:rFonts w:ascii="Times New Roman" w:eastAsia="Times New Roman" w:hAnsi="Times New Roman" w:cs="Times New Roman"/>
          <w:color w:val="000000"/>
          <w:sz w:val="24"/>
          <w:szCs w:val="24"/>
        </w:rPr>
        <w:t xml:space="preserve"> juga pada </w:t>
      </w:r>
      <w:proofErr w:type="spellStart"/>
      <w:r w:rsidRPr="00FC08DF">
        <w:rPr>
          <w:rFonts w:ascii="Times New Roman" w:eastAsia="Times New Roman" w:hAnsi="Times New Roman" w:cs="Times New Roman"/>
          <w:color w:val="000000"/>
          <w:sz w:val="24"/>
          <w:szCs w:val="24"/>
        </w:rPr>
        <w:t>kekuatan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merek</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cara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diperkenalkan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dipasar</w:t>
      </w:r>
      <w:proofErr w:type="spellEnd"/>
      <w:r w:rsidRPr="00FC08DF">
        <w:rPr>
          <w:rFonts w:ascii="Times New Roman" w:eastAsia="Times New Roman" w:hAnsi="Times New Roman" w:cs="Times New Roman"/>
          <w:color w:val="000000"/>
          <w:sz w:val="24"/>
          <w:szCs w:val="24"/>
        </w:rPr>
        <w:t xml:space="preserve">. Industry souvenir </w:t>
      </w:r>
      <w:proofErr w:type="spellStart"/>
      <w:r w:rsidRPr="00FC08DF">
        <w:rPr>
          <w:rFonts w:ascii="Times New Roman" w:eastAsia="Times New Roman" w:hAnsi="Times New Roman" w:cs="Times New Roman"/>
          <w:color w:val="000000"/>
          <w:sz w:val="24"/>
          <w:szCs w:val="24"/>
        </w:rPr>
        <w:t>merupakan</w:t>
      </w:r>
      <w:proofErr w:type="spellEnd"/>
      <w:r w:rsidRPr="00FC08DF">
        <w:rPr>
          <w:rFonts w:ascii="Times New Roman" w:eastAsia="Times New Roman" w:hAnsi="Times New Roman" w:cs="Times New Roman"/>
          <w:color w:val="000000"/>
          <w:sz w:val="24"/>
          <w:szCs w:val="24"/>
        </w:rPr>
        <w:t xml:space="preserve"> salah </w:t>
      </w:r>
      <w:proofErr w:type="spellStart"/>
      <w:r w:rsidRPr="00FC08DF">
        <w:rPr>
          <w:rFonts w:ascii="Times New Roman" w:eastAsia="Times New Roman" w:hAnsi="Times New Roman" w:cs="Times New Roman"/>
          <w:color w:val="000000"/>
          <w:sz w:val="24"/>
          <w:szCs w:val="24"/>
        </w:rPr>
        <w:t>satu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sektor</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menghadapi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tantangan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berat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Tingginya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tingkat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persaingan</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keberagaman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menuntut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perusahaan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untuk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mampu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menerapkan</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tepat</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berkelanjutan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Tanpa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pemahaman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mengenai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segmentasi</w:t>
      </w:r>
      <w:proofErr w:type="spellEnd"/>
      <w:r w:rsidRPr="00FC08DF">
        <w:rPr>
          <w:rFonts w:ascii="Times New Roman" w:eastAsia="Times New Roman" w:hAnsi="Times New Roman" w:cs="Times New Roman"/>
          <w:color w:val="000000"/>
          <w:sz w:val="24"/>
          <w:szCs w:val="24"/>
        </w:rPr>
        <w:t xml:space="preserve"> pasar, </w:t>
      </w:r>
      <w:proofErr w:type="spellStart"/>
      <w:r w:rsidRPr="00FC08DF">
        <w:rPr>
          <w:rFonts w:ascii="Times New Roman" w:eastAsia="Times New Roman" w:hAnsi="Times New Roman" w:cs="Times New Roman"/>
          <w:color w:val="000000"/>
          <w:sz w:val="24"/>
          <w:szCs w:val="24"/>
        </w:rPr>
        <w:t>penetapan</w:t>
      </w:r>
      <w:proofErr w:type="spellEnd"/>
      <w:r w:rsidRPr="00FC08DF">
        <w:rPr>
          <w:rFonts w:ascii="Times New Roman" w:eastAsia="Times New Roman" w:hAnsi="Times New Roman" w:cs="Times New Roman"/>
          <w:color w:val="000000"/>
          <w:sz w:val="24"/>
          <w:szCs w:val="24"/>
        </w:rPr>
        <w:t xml:space="preserve"> target, dan positioning (STP), </w:t>
      </w:r>
      <w:proofErr w:type="spellStart"/>
      <w:r w:rsidRPr="00FC08DF">
        <w:rPr>
          <w:rFonts w:ascii="Times New Roman" w:eastAsia="Times New Roman" w:hAnsi="Times New Roman" w:cs="Times New Roman"/>
          <w:color w:val="000000"/>
          <w:sz w:val="24"/>
          <w:szCs w:val="24"/>
        </w:rPr>
        <w:t>banyak</w:t>
      </w:r>
      <w:proofErr w:type="spellEnd"/>
      <w:r w:rsidRPr="00FC08DF">
        <w:rPr>
          <w:rFonts w:ascii="Times New Roman" w:eastAsia="Times New Roman" w:hAnsi="Times New Roman" w:cs="Times New Roman"/>
          <w:color w:val="000000"/>
          <w:sz w:val="24"/>
          <w:szCs w:val="24"/>
        </w:rPr>
        <w:t xml:space="preserve"> program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menjadi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tidak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efektif</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karena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tidak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menjangkau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audiens</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tepat</w:t>
      </w:r>
      <w:proofErr w:type="spellEnd"/>
      <w:r w:rsidRPr="00FC08DF">
        <w:rPr>
          <w:rFonts w:ascii="Times New Roman" w:eastAsia="Times New Roman" w:hAnsi="Times New Roman" w:cs="Times New Roman"/>
          <w:color w:val="000000"/>
          <w:sz w:val="24"/>
          <w:szCs w:val="24"/>
        </w:rPr>
        <w:t>.</w:t>
      </w:r>
    </w:p>
    <w:p w14:paraId="5459B45E"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Perkembangan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teknologi</w:t>
      </w:r>
      <w:proofErr w:type="spellEnd"/>
      <w:r w:rsidRPr="00FC08DF">
        <w:rPr>
          <w:rFonts w:ascii="Times New Roman" w:eastAsia="Times New Roman" w:hAnsi="Times New Roman" w:cs="Times New Roman"/>
          <w:color w:val="000000"/>
          <w:sz w:val="24"/>
          <w:szCs w:val="24"/>
        </w:rPr>
        <w:t xml:space="preserve"> digital </w:t>
      </w:r>
      <w:proofErr w:type="spellStart"/>
      <w:r w:rsidRPr="00FC08DF">
        <w:rPr>
          <w:rFonts w:ascii="Times New Roman" w:eastAsia="Times New Roman" w:hAnsi="Times New Roman" w:cs="Times New Roman"/>
          <w:color w:val="000000"/>
          <w:sz w:val="24"/>
          <w:szCs w:val="24"/>
        </w:rPr>
        <w:t>semakin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memperkuat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pentingnya</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berbasis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Merespons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perubahan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Kotler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Muh.Fakhrul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Sidhiq</w:t>
      </w:r>
      <w:proofErr w:type="spellEnd"/>
      <w:r w:rsidRPr="00FC08DF">
        <w:rPr>
          <w:rFonts w:ascii="Times New Roman" w:eastAsia="Times New Roman" w:hAnsi="Times New Roman" w:cs="Times New Roman"/>
          <w:color w:val="000000"/>
          <w:sz w:val="24"/>
          <w:szCs w:val="24"/>
        </w:rPr>
        <w:t xml:space="preserve"> (2024), </w:t>
      </w:r>
      <w:proofErr w:type="spellStart"/>
      <w:r w:rsidRPr="00FC08DF">
        <w:rPr>
          <w:rFonts w:ascii="Times New Roman" w:eastAsia="Times New Roman" w:hAnsi="Times New Roman" w:cs="Times New Roman"/>
          <w:color w:val="000000"/>
          <w:sz w:val="24"/>
          <w:szCs w:val="24"/>
        </w:rPr>
        <w:t>memperkenalkan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konsep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4C </w:t>
      </w:r>
      <w:proofErr w:type="spellStart"/>
      <w:r w:rsidRPr="00FC08DF">
        <w:rPr>
          <w:rFonts w:ascii="Times New Roman" w:eastAsia="Times New Roman" w:hAnsi="Times New Roman" w:cs="Times New Roman"/>
          <w:color w:val="000000"/>
          <w:sz w:val="24"/>
          <w:szCs w:val="24"/>
        </w:rPr>
        <w:t>sebagai</w:t>
      </w:r>
      <w:proofErr w:type="spellEnd"/>
      <w:r w:rsidRPr="00FC08DF">
        <w:rPr>
          <w:rFonts w:ascii="Times New Roman" w:eastAsia="Times New Roman" w:hAnsi="Times New Roman" w:cs="Times New Roman"/>
          <w:color w:val="000000"/>
          <w:sz w:val="24"/>
          <w:szCs w:val="24"/>
        </w:rPr>
        <w:t xml:space="preserve"> model yang </w:t>
      </w:r>
      <w:proofErr w:type="spellStart"/>
      <w:r w:rsidRPr="00FC08DF">
        <w:rPr>
          <w:rFonts w:ascii="Times New Roman" w:eastAsia="Times New Roman" w:hAnsi="Times New Roman" w:cs="Times New Roman"/>
          <w:color w:val="000000"/>
          <w:sz w:val="24"/>
          <w:szCs w:val="24"/>
        </w:rPr>
        <w:t>relevan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era </w:t>
      </w:r>
      <w:proofErr w:type="spellStart"/>
      <w:r w:rsidRPr="00FC08DF">
        <w:rPr>
          <w:rFonts w:ascii="Times New Roman" w:eastAsia="Times New Roman" w:hAnsi="Times New Roman" w:cs="Times New Roman"/>
          <w:color w:val="000000"/>
          <w:sz w:val="24"/>
          <w:szCs w:val="24"/>
        </w:rPr>
        <w:t>transformasi</w:t>
      </w:r>
      <w:proofErr w:type="spellEnd"/>
      <w:r w:rsidRPr="00FC08DF">
        <w:rPr>
          <w:rFonts w:ascii="Times New Roman" w:eastAsia="Times New Roman" w:hAnsi="Times New Roman" w:cs="Times New Roman"/>
          <w:color w:val="000000"/>
          <w:sz w:val="24"/>
          <w:szCs w:val="24"/>
        </w:rPr>
        <w:t xml:space="preserve"> digital. </w:t>
      </w:r>
      <w:proofErr w:type="spellStart"/>
      <w:r w:rsidRPr="00FC08DF">
        <w:rPr>
          <w:rFonts w:ascii="Times New Roman" w:eastAsia="Times New Roman" w:hAnsi="Times New Roman" w:cs="Times New Roman"/>
          <w:color w:val="000000"/>
          <w:sz w:val="24"/>
          <w:szCs w:val="24"/>
        </w:rPr>
        <w:t>Konsep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merupakan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pengembangan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bauran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tradisional</w:t>
      </w:r>
      <w:proofErr w:type="spellEnd"/>
      <w:r w:rsidRPr="00FC08DF">
        <w:rPr>
          <w:rFonts w:ascii="Times New Roman" w:eastAsia="Times New Roman" w:hAnsi="Times New Roman" w:cs="Times New Roman"/>
          <w:color w:val="000000"/>
          <w:sz w:val="24"/>
          <w:szCs w:val="24"/>
        </w:rPr>
        <w:t xml:space="preserve"> 4P dan </w:t>
      </w:r>
      <w:proofErr w:type="spellStart"/>
      <w:r w:rsidRPr="00FC08DF">
        <w:rPr>
          <w:rFonts w:ascii="Times New Roman" w:eastAsia="Times New Roman" w:hAnsi="Times New Roman" w:cs="Times New Roman"/>
          <w:color w:val="000000"/>
          <w:sz w:val="24"/>
          <w:szCs w:val="24"/>
        </w:rPr>
        <w:t>berfokus</w:t>
      </w:r>
      <w:proofErr w:type="spellEnd"/>
      <w:r w:rsidRPr="00FC08DF">
        <w:rPr>
          <w:rFonts w:ascii="Times New Roman" w:eastAsia="Times New Roman" w:hAnsi="Times New Roman" w:cs="Times New Roman"/>
          <w:color w:val="000000"/>
          <w:sz w:val="24"/>
          <w:szCs w:val="24"/>
        </w:rPr>
        <w:t xml:space="preserve"> pada </w:t>
      </w:r>
      <w:proofErr w:type="spellStart"/>
      <w:r w:rsidRPr="00FC08DF">
        <w:rPr>
          <w:rFonts w:ascii="Times New Roman" w:eastAsia="Times New Roman" w:hAnsi="Times New Roman" w:cs="Times New Roman"/>
          <w:color w:val="000000"/>
          <w:sz w:val="24"/>
          <w:szCs w:val="24"/>
        </w:rPr>
        <w:t>empat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elemen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utama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persepektif</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yaitu</w:t>
      </w:r>
      <w:proofErr w:type="spellEnd"/>
      <w:r w:rsidRPr="00FC08DF">
        <w:rPr>
          <w:rFonts w:ascii="Times New Roman" w:eastAsia="Times New Roman" w:hAnsi="Times New Roman" w:cs="Times New Roman"/>
          <w:color w:val="000000"/>
          <w:sz w:val="24"/>
          <w:szCs w:val="24"/>
        </w:rPr>
        <w:t>:</w:t>
      </w:r>
    </w:p>
    <w:p w14:paraId="10696E97" w14:textId="77777777" w:rsidR="00FC08DF" w:rsidRPr="00FC08DF" w:rsidRDefault="00FC08DF" w:rsidP="00856010">
      <w:pPr>
        <w:numPr>
          <w:ilvl w:val="0"/>
          <w:numId w:val="3"/>
        </w:num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sidRPr="00FC08DF">
        <w:rPr>
          <w:rFonts w:ascii="Times New Roman" w:eastAsia="Times New Roman" w:hAnsi="Times New Roman" w:cs="Times New Roman"/>
          <w:i/>
          <w:iCs/>
          <w:color w:val="000000"/>
          <w:sz w:val="24"/>
          <w:szCs w:val="24"/>
        </w:rPr>
        <w:t xml:space="preserve">Customer Value </w:t>
      </w:r>
      <w:r w:rsidRPr="00FC08DF">
        <w:rPr>
          <w:rFonts w:ascii="Times New Roman" w:eastAsia="Times New Roman" w:hAnsi="Times New Roman" w:cs="Times New Roman"/>
          <w:color w:val="000000"/>
          <w:sz w:val="24"/>
          <w:szCs w:val="24"/>
        </w:rPr>
        <w:t>(</w:t>
      </w:r>
      <w:proofErr w:type="spellStart"/>
      <w:r w:rsidRPr="00FC08DF">
        <w:rPr>
          <w:rFonts w:ascii="Times New Roman" w:eastAsia="Times New Roman" w:hAnsi="Times New Roman" w:cs="Times New Roman"/>
          <w:color w:val="000000"/>
          <w:sz w:val="24"/>
          <w:szCs w:val="24"/>
        </w:rPr>
        <w:t>nilai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w:t>
      </w:r>
    </w:p>
    <w:p w14:paraId="37C454AC" w14:textId="77777777" w:rsidR="00FC08DF" w:rsidRPr="00FC08DF" w:rsidRDefault="00FC08DF" w:rsidP="00856010">
      <w:pPr>
        <w:numPr>
          <w:ilvl w:val="0"/>
          <w:numId w:val="3"/>
        </w:num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sidRPr="00FC08DF">
        <w:rPr>
          <w:rFonts w:ascii="Times New Roman" w:eastAsia="Times New Roman" w:hAnsi="Times New Roman" w:cs="Times New Roman"/>
          <w:i/>
          <w:iCs/>
          <w:color w:val="000000"/>
          <w:sz w:val="24"/>
          <w:szCs w:val="24"/>
        </w:rPr>
        <w:t>Cost</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biaya</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ditanggung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w:t>
      </w:r>
    </w:p>
    <w:p w14:paraId="01F11EB5" w14:textId="77777777" w:rsidR="00FC08DF" w:rsidRPr="00FC08DF" w:rsidRDefault="00FC08DF" w:rsidP="00856010">
      <w:pPr>
        <w:numPr>
          <w:ilvl w:val="0"/>
          <w:numId w:val="3"/>
        </w:num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sidRPr="00FC08DF">
        <w:rPr>
          <w:rFonts w:ascii="Times New Roman" w:eastAsia="Times New Roman" w:hAnsi="Times New Roman" w:cs="Times New Roman"/>
          <w:i/>
          <w:iCs/>
          <w:color w:val="000000"/>
          <w:sz w:val="24"/>
          <w:szCs w:val="24"/>
        </w:rPr>
        <w:t xml:space="preserve">Convenience </w:t>
      </w:r>
      <w:r w:rsidRPr="00FC08DF">
        <w:rPr>
          <w:rFonts w:ascii="Times New Roman" w:eastAsia="Times New Roman" w:hAnsi="Times New Roman" w:cs="Times New Roman"/>
          <w:color w:val="000000"/>
          <w:sz w:val="24"/>
          <w:szCs w:val="24"/>
        </w:rPr>
        <w:t>(</w:t>
      </w:r>
      <w:proofErr w:type="spellStart"/>
      <w:r w:rsidRPr="00FC08DF">
        <w:rPr>
          <w:rFonts w:ascii="Times New Roman" w:eastAsia="Times New Roman" w:hAnsi="Times New Roman" w:cs="Times New Roman"/>
          <w:color w:val="000000"/>
          <w:sz w:val="24"/>
          <w:szCs w:val="24"/>
        </w:rPr>
        <w:t>kemudahan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akses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w:t>
      </w:r>
    </w:p>
    <w:p w14:paraId="1A33BF87" w14:textId="77777777" w:rsidR="00FC08DF" w:rsidRPr="00FC08DF" w:rsidRDefault="00FC08DF" w:rsidP="00856010">
      <w:pPr>
        <w:numPr>
          <w:ilvl w:val="0"/>
          <w:numId w:val="3"/>
        </w:num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sidRPr="00FC08DF">
        <w:rPr>
          <w:rFonts w:ascii="Times New Roman" w:eastAsia="Times New Roman" w:hAnsi="Times New Roman" w:cs="Times New Roman"/>
          <w:i/>
          <w:iCs/>
          <w:color w:val="000000"/>
          <w:sz w:val="24"/>
          <w:szCs w:val="24"/>
        </w:rPr>
        <w:t>Communication</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komunikasi</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efektif</w:t>
      </w:r>
      <w:proofErr w:type="spellEnd"/>
      <w:r w:rsidRPr="00FC08DF">
        <w:rPr>
          <w:rFonts w:ascii="Times New Roman" w:eastAsia="Times New Roman" w:hAnsi="Times New Roman" w:cs="Times New Roman"/>
          <w:color w:val="000000"/>
          <w:sz w:val="24"/>
          <w:szCs w:val="24"/>
        </w:rPr>
        <w:t xml:space="preserve"> dan dua </w:t>
      </w:r>
      <w:proofErr w:type="spellStart"/>
      <w:r w:rsidRPr="00FC08DF">
        <w:rPr>
          <w:rFonts w:ascii="Times New Roman" w:eastAsia="Times New Roman" w:hAnsi="Times New Roman" w:cs="Times New Roman"/>
          <w:color w:val="000000"/>
          <w:sz w:val="24"/>
          <w:szCs w:val="24"/>
        </w:rPr>
        <w:t>arah</w:t>
      </w:r>
      <w:proofErr w:type="spellEnd"/>
      <w:r w:rsidRPr="00FC08DF">
        <w:rPr>
          <w:rFonts w:ascii="Times New Roman" w:eastAsia="Times New Roman" w:hAnsi="Times New Roman" w:cs="Times New Roman"/>
          <w:color w:val="000000"/>
          <w:sz w:val="24"/>
          <w:szCs w:val="24"/>
        </w:rPr>
        <w:t>)</w:t>
      </w:r>
    </w:p>
    <w:p w14:paraId="4E47533E"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Pendekatan</w:t>
      </w:r>
      <w:proofErr w:type="spellEnd"/>
      <w:r w:rsidRPr="00FC08DF">
        <w:rPr>
          <w:rFonts w:ascii="Times New Roman" w:eastAsia="Times New Roman" w:hAnsi="Times New Roman" w:cs="Times New Roman"/>
          <w:color w:val="000000"/>
          <w:sz w:val="24"/>
          <w:szCs w:val="24"/>
        </w:rPr>
        <w:t xml:space="preserve"> 4C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dianggap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lebih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manusiawi</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relevan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karena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memperhatikan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kebutuhan</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keinginan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pengambilan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keputusan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pemebelian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Tujuan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utama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dari</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adalah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menciptakan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loyalitas</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kepuasan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praktiknya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lebih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memilih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memberikan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nilai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terbaik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meskipun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keputusan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pembelian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tetap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dipengaruhi</w:t>
      </w:r>
      <w:proofErr w:type="spellEnd"/>
      <w:r w:rsidRPr="00FC08DF">
        <w:rPr>
          <w:rFonts w:ascii="Times New Roman" w:eastAsia="Times New Roman" w:hAnsi="Times New Roman" w:cs="Times New Roman"/>
          <w:color w:val="000000"/>
          <w:sz w:val="24"/>
          <w:szCs w:val="24"/>
        </w:rPr>
        <w:t xml:space="preserve"> oleh </w:t>
      </w:r>
      <w:proofErr w:type="spellStart"/>
      <w:r w:rsidRPr="00FC08DF">
        <w:rPr>
          <w:rFonts w:ascii="Times New Roman" w:eastAsia="Times New Roman" w:hAnsi="Times New Roman" w:cs="Times New Roman"/>
          <w:color w:val="000000"/>
          <w:sz w:val="24"/>
          <w:szCs w:val="24"/>
        </w:rPr>
        <w:t>banyak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faktor</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seperti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biaya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pencarian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informasi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penghasilan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serta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akses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Pelayanan</w:t>
      </w:r>
      <w:proofErr w:type="spellEnd"/>
      <w:r w:rsidRPr="00FC08DF">
        <w:rPr>
          <w:rFonts w:ascii="Times New Roman" w:eastAsia="Times New Roman" w:hAnsi="Times New Roman" w:cs="Times New Roman"/>
          <w:color w:val="000000"/>
          <w:sz w:val="24"/>
          <w:szCs w:val="24"/>
        </w:rPr>
        <w:t xml:space="preserve"> prima, </w:t>
      </w:r>
      <w:proofErr w:type="spellStart"/>
      <w:r w:rsidRPr="00FC08DF">
        <w:rPr>
          <w:rFonts w:ascii="Times New Roman" w:eastAsia="Times New Roman" w:hAnsi="Times New Roman" w:cs="Times New Roman"/>
          <w:color w:val="000000"/>
          <w:sz w:val="24"/>
          <w:szCs w:val="24"/>
        </w:rPr>
        <w:t>harga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bersaing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lokasi</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strategis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serta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promosi</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jujur</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menjadi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elemen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penting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membangun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hubungan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jangka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panjang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pelanggan</w:t>
      </w:r>
      <w:proofErr w:type="spellEnd"/>
      <w:r w:rsidRPr="00FC08DF">
        <w:rPr>
          <w:rFonts w:ascii="Times New Roman" w:eastAsia="Times New Roman" w:hAnsi="Times New Roman" w:cs="Times New Roman"/>
          <w:color w:val="000000"/>
          <w:sz w:val="24"/>
          <w:szCs w:val="24"/>
        </w:rPr>
        <w:t>.</w:t>
      </w:r>
    </w:p>
    <w:p w14:paraId="21516105"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r w:rsidRPr="00FC08DF">
        <w:rPr>
          <w:rFonts w:ascii="Times New Roman" w:eastAsia="Times New Roman" w:hAnsi="Times New Roman" w:cs="Times New Roman"/>
          <w:color w:val="000000"/>
          <w:sz w:val="24"/>
          <w:szCs w:val="24"/>
        </w:rPr>
        <w:t xml:space="preserve">Allure Souvenir,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milik</w:t>
      </w:r>
      <w:proofErr w:type="spellEnd"/>
      <w:r w:rsidRPr="00FC08DF">
        <w:rPr>
          <w:rFonts w:ascii="Times New Roman" w:eastAsia="Times New Roman" w:hAnsi="Times New Roman" w:cs="Times New Roman"/>
          <w:color w:val="000000"/>
          <w:sz w:val="24"/>
          <w:szCs w:val="24"/>
        </w:rPr>
        <w:t xml:space="preserve"> Bapak </w:t>
      </w:r>
      <w:proofErr w:type="spellStart"/>
      <w:r w:rsidRPr="00FC08DF">
        <w:rPr>
          <w:rFonts w:ascii="Times New Roman" w:eastAsia="Times New Roman" w:hAnsi="Times New Roman" w:cs="Times New Roman"/>
          <w:color w:val="000000"/>
          <w:sz w:val="24"/>
          <w:szCs w:val="24"/>
        </w:rPr>
        <w:t>Jembar</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Herdian</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berdiri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sejak</w:t>
      </w:r>
      <w:proofErr w:type="spellEnd"/>
      <w:r w:rsidRPr="00FC08DF">
        <w:rPr>
          <w:rFonts w:ascii="Times New Roman" w:eastAsia="Times New Roman" w:hAnsi="Times New Roman" w:cs="Times New Roman"/>
          <w:color w:val="000000"/>
          <w:sz w:val="24"/>
          <w:szCs w:val="24"/>
        </w:rPr>
        <w:t xml:space="preserve"> 2015 dan </w:t>
      </w:r>
      <w:proofErr w:type="spellStart"/>
      <w:r w:rsidRPr="00FC08DF">
        <w:rPr>
          <w:rFonts w:ascii="Times New Roman" w:eastAsia="Times New Roman" w:hAnsi="Times New Roman" w:cs="Times New Roman"/>
          <w:color w:val="000000"/>
          <w:sz w:val="24"/>
          <w:szCs w:val="24"/>
        </w:rPr>
        <w:t>berada</w:t>
      </w:r>
      <w:proofErr w:type="spellEnd"/>
      <w:r w:rsidRPr="00FC08DF">
        <w:rPr>
          <w:rFonts w:ascii="Times New Roman" w:eastAsia="Times New Roman" w:hAnsi="Times New Roman" w:cs="Times New Roman"/>
          <w:color w:val="000000"/>
          <w:sz w:val="24"/>
          <w:szCs w:val="24"/>
        </w:rPr>
        <w:t xml:space="preserve"> di </w:t>
      </w:r>
      <w:proofErr w:type="spellStart"/>
      <w:r w:rsidRPr="00FC08DF">
        <w:rPr>
          <w:rFonts w:ascii="Times New Roman" w:eastAsia="Times New Roman" w:hAnsi="Times New Roman" w:cs="Times New Roman"/>
          <w:color w:val="000000"/>
          <w:sz w:val="24"/>
          <w:szCs w:val="24"/>
        </w:rPr>
        <w:t>Kabupaten</w:t>
      </w:r>
      <w:proofErr w:type="spellEnd"/>
      <w:r w:rsidRPr="00FC08DF">
        <w:rPr>
          <w:rFonts w:ascii="Times New Roman" w:eastAsia="Times New Roman" w:hAnsi="Times New Roman" w:cs="Times New Roman"/>
          <w:color w:val="000000"/>
          <w:sz w:val="24"/>
          <w:szCs w:val="24"/>
        </w:rPr>
        <w:t xml:space="preserve"> Bandung, </w:t>
      </w:r>
      <w:proofErr w:type="spellStart"/>
      <w:r w:rsidRPr="00FC08DF">
        <w:rPr>
          <w:rFonts w:ascii="Times New Roman" w:eastAsia="Times New Roman" w:hAnsi="Times New Roman" w:cs="Times New Roman"/>
          <w:color w:val="000000"/>
          <w:sz w:val="24"/>
          <w:szCs w:val="24"/>
        </w:rPr>
        <w:t>merupakan</w:t>
      </w:r>
      <w:proofErr w:type="spellEnd"/>
      <w:r w:rsidRPr="00FC08DF">
        <w:rPr>
          <w:rFonts w:ascii="Times New Roman" w:eastAsia="Times New Roman" w:hAnsi="Times New Roman" w:cs="Times New Roman"/>
          <w:color w:val="000000"/>
          <w:sz w:val="24"/>
          <w:szCs w:val="24"/>
        </w:rPr>
        <w:t xml:space="preserve"> salah </w:t>
      </w:r>
      <w:proofErr w:type="spellStart"/>
      <w:r w:rsidRPr="00FC08DF">
        <w:rPr>
          <w:rFonts w:ascii="Times New Roman" w:eastAsia="Times New Roman" w:hAnsi="Times New Roman" w:cs="Times New Roman"/>
          <w:color w:val="000000"/>
          <w:sz w:val="24"/>
          <w:szCs w:val="24"/>
        </w:rPr>
        <w:t>satu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contoh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bergerak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dibidang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industri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kreatif</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khususnya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pembuatan</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penjualan</w:t>
      </w:r>
      <w:proofErr w:type="spellEnd"/>
      <w:r w:rsidRPr="00FC08DF">
        <w:rPr>
          <w:rFonts w:ascii="Times New Roman" w:eastAsia="Times New Roman" w:hAnsi="Times New Roman" w:cs="Times New Roman"/>
          <w:color w:val="000000"/>
          <w:sz w:val="24"/>
          <w:szCs w:val="24"/>
        </w:rPr>
        <w:t xml:space="preserve"> souvenir. </w:t>
      </w:r>
      <w:proofErr w:type="spellStart"/>
      <w:r w:rsidRPr="00FC08DF">
        <w:rPr>
          <w:rFonts w:ascii="Times New Roman" w:eastAsia="Times New Roman" w:hAnsi="Times New Roman" w:cs="Times New Roman"/>
          <w:color w:val="000000"/>
          <w:sz w:val="24"/>
          <w:szCs w:val="24"/>
        </w:rPr>
        <w:t>Produk-produknya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seperti</w:t>
      </w:r>
      <w:proofErr w:type="spellEnd"/>
      <w:r w:rsidRPr="00FC08DF">
        <w:rPr>
          <w:rFonts w:ascii="Times New Roman" w:eastAsia="Times New Roman" w:hAnsi="Times New Roman" w:cs="Times New Roman"/>
          <w:color w:val="000000"/>
          <w:sz w:val="24"/>
          <w:szCs w:val="24"/>
        </w:rPr>
        <w:t xml:space="preserve"> </w:t>
      </w:r>
      <w:r w:rsidRPr="00FC08DF">
        <w:rPr>
          <w:rFonts w:ascii="Times New Roman" w:eastAsia="Times New Roman" w:hAnsi="Times New Roman" w:cs="Times New Roman"/>
          <w:i/>
          <w:iCs/>
          <w:color w:val="000000"/>
          <w:sz w:val="24"/>
          <w:szCs w:val="24"/>
        </w:rPr>
        <w:t>card holder</w:t>
      </w:r>
      <w:r w:rsidRPr="00FC08DF">
        <w:rPr>
          <w:rFonts w:ascii="Times New Roman" w:eastAsia="Times New Roman" w:hAnsi="Times New Roman" w:cs="Times New Roman"/>
          <w:color w:val="000000"/>
          <w:sz w:val="24"/>
          <w:szCs w:val="24"/>
        </w:rPr>
        <w:t xml:space="preserve">, </w:t>
      </w:r>
      <w:r w:rsidRPr="00FC08DF">
        <w:rPr>
          <w:rFonts w:ascii="Times New Roman" w:eastAsia="Times New Roman" w:hAnsi="Times New Roman" w:cs="Times New Roman"/>
          <w:i/>
          <w:iCs/>
          <w:color w:val="000000"/>
          <w:sz w:val="24"/>
          <w:szCs w:val="24"/>
        </w:rPr>
        <w:t>pouch</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tas</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dompet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dibuat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desain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menarik</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kualitas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terjaga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w:t>
      </w:r>
      <w:r w:rsidRPr="00FC08DF">
        <w:rPr>
          <w:rFonts w:ascii="Times New Roman" w:eastAsia="Times New Roman" w:hAnsi="Times New Roman" w:cs="Times New Roman"/>
          <w:i/>
          <w:iCs/>
          <w:color w:val="000000"/>
          <w:sz w:val="24"/>
          <w:szCs w:val="24"/>
        </w:rPr>
        <w:t>best seller</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mereka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adalah</w:t>
      </w:r>
      <w:proofErr w:type="spellEnd"/>
      <w:r w:rsidRPr="00FC08DF">
        <w:rPr>
          <w:rFonts w:ascii="Times New Roman" w:eastAsia="Times New Roman" w:hAnsi="Times New Roman" w:cs="Times New Roman"/>
          <w:color w:val="000000"/>
          <w:sz w:val="24"/>
          <w:szCs w:val="24"/>
        </w:rPr>
        <w:t xml:space="preserve"> </w:t>
      </w:r>
      <w:r w:rsidRPr="00FC08DF">
        <w:rPr>
          <w:rFonts w:ascii="Times New Roman" w:eastAsia="Times New Roman" w:hAnsi="Times New Roman" w:cs="Times New Roman"/>
          <w:i/>
          <w:iCs/>
          <w:color w:val="000000"/>
          <w:sz w:val="24"/>
          <w:szCs w:val="24"/>
        </w:rPr>
        <w:t xml:space="preserve">card holder </w:t>
      </w:r>
      <w:r w:rsidRPr="00FC08DF">
        <w:rPr>
          <w:rFonts w:ascii="Times New Roman" w:eastAsia="Times New Roman" w:hAnsi="Times New Roman" w:cs="Times New Roman"/>
          <w:color w:val="000000"/>
          <w:sz w:val="24"/>
          <w:szCs w:val="24"/>
        </w:rPr>
        <w:t xml:space="preserve">yang </w:t>
      </w:r>
      <w:proofErr w:type="spellStart"/>
      <w:r w:rsidRPr="00FC08DF">
        <w:rPr>
          <w:rFonts w:ascii="Times New Roman" w:eastAsia="Times New Roman" w:hAnsi="Times New Roman" w:cs="Times New Roman"/>
          <w:color w:val="000000"/>
          <w:sz w:val="24"/>
          <w:szCs w:val="24"/>
        </w:rPr>
        <w:t>dijual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mulai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harga</w:t>
      </w:r>
      <w:proofErr w:type="spellEnd"/>
      <w:r w:rsidRPr="00FC08DF">
        <w:rPr>
          <w:rFonts w:ascii="Times New Roman" w:eastAsia="Times New Roman" w:hAnsi="Times New Roman" w:cs="Times New Roman"/>
          <w:color w:val="000000"/>
          <w:sz w:val="24"/>
          <w:szCs w:val="24"/>
        </w:rPr>
        <w:t xml:space="preserve"> Rp.6.</w:t>
      </w:r>
      <w:proofErr w:type="gramStart"/>
      <w:r w:rsidRPr="00FC08DF">
        <w:rPr>
          <w:rFonts w:ascii="Times New Roman" w:eastAsia="Times New Roman" w:hAnsi="Times New Roman" w:cs="Times New Roman"/>
          <w:color w:val="000000"/>
          <w:sz w:val="24"/>
          <w:szCs w:val="24"/>
        </w:rPr>
        <w:t>000,-</w:t>
      </w:r>
      <w:proofErr w:type="gramEnd"/>
      <w:r w:rsidRPr="00FC08DF">
        <w:rPr>
          <w:rFonts w:ascii="Times New Roman" w:eastAsia="Times New Roman" w:hAnsi="Times New Roman" w:cs="Times New Roman"/>
          <w:color w:val="000000"/>
          <w:sz w:val="24"/>
          <w:szCs w:val="24"/>
        </w:rPr>
        <w:t xml:space="preserve"> per unit. Pada </w:t>
      </w:r>
      <w:proofErr w:type="spellStart"/>
      <w:r w:rsidRPr="00FC08DF">
        <w:rPr>
          <w:rFonts w:ascii="Times New Roman" w:eastAsia="Times New Roman" w:hAnsi="Times New Roman" w:cs="Times New Roman"/>
          <w:color w:val="000000"/>
          <w:sz w:val="24"/>
          <w:szCs w:val="24"/>
        </w:rPr>
        <w:t>tahun</w:t>
      </w:r>
      <w:proofErr w:type="spellEnd"/>
      <w:r w:rsidRPr="00FC08DF">
        <w:rPr>
          <w:rFonts w:ascii="Times New Roman" w:eastAsia="Times New Roman" w:hAnsi="Times New Roman" w:cs="Times New Roman"/>
          <w:color w:val="000000"/>
          <w:sz w:val="24"/>
          <w:szCs w:val="24"/>
        </w:rPr>
        <w:t xml:space="preserve"> 2018,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melakukan</w:t>
      </w:r>
      <w:proofErr w:type="spellEnd"/>
      <w:r w:rsidRPr="00FC08DF">
        <w:rPr>
          <w:rFonts w:ascii="Times New Roman" w:eastAsia="Times New Roman" w:hAnsi="Times New Roman" w:cs="Times New Roman"/>
          <w:color w:val="000000"/>
          <w:sz w:val="24"/>
          <w:szCs w:val="24"/>
        </w:rPr>
        <w:t xml:space="preserve"> </w:t>
      </w:r>
      <w:r w:rsidRPr="00FC08DF">
        <w:rPr>
          <w:rFonts w:ascii="Times New Roman" w:eastAsia="Times New Roman" w:hAnsi="Times New Roman" w:cs="Times New Roman"/>
          <w:i/>
          <w:iCs/>
          <w:color w:val="000000"/>
          <w:sz w:val="24"/>
          <w:szCs w:val="24"/>
        </w:rPr>
        <w:t>rebranding</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Hafolds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menjadi</w:t>
      </w:r>
      <w:proofErr w:type="spellEnd"/>
      <w:r w:rsidRPr="00FC08DF">
        <w:rPr>
          <w:rFonts w:ascii="Times New Roman" w:eastAsia="Times New Roman" w:hAnsi="Times New Roman" w:cs="Times New Roman"/>
          <w:color w:val="000000"/>
          <w:sz w:val="24"/>
          <w:szCs w:val="24"/>
        </w:rPr>
        <w:t xml:space="preserve"> “Allure Souvenir” </w:t>
      </w:r>
      <w:proofErr w:type="spellStart"/>
      <w:r w:rsidRPr="00FC08DF">
        <w:rPr>
          <w:rFonts w:ascii="Times New Roman" w:eastAsia="Times New Roman" w:hAnsi="Times New Roman" w:cs="Times New Roman"/>
          <w:color w:val="000000"/>
          <w:sz w:val="24"/>
          <w:szCs w:val="24"/>
        </w:rPr>
        <w:t>untuk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menyesuaikan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citra</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lebih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feminim</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menarik</w:t>
      </w:r>
      <w:proofErr w:type="spellEnd"/>
      <w:r w:rsidRPr="00FC08DF">
        <w:rPr>
          <w:rFonts w:ascii="Times New Roman" w:eastAsia="Times New Roman" w:hAnsi="Times New Roman" w:cs="Times New Roman"/>
          <w:color w:val="000000"/>
          <w:sz w:val="24"/>
          <w:szCs w:val="24"/>
        </w:rPr>
        <w:t>.</w:t>
      </w:r>
    </w:p>
    <w:p w14:paraId="4A03BB15"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r w:rsidRPr="00FC08DF">
        <w:rPr>
          <w:rFonts w:ascii="Times New Roman" w:eastAsia="Times New Roman" w:hAnsi="Times New Roman" w:cs="Times New Roman"/>
          <w:color w:val="000000"/>
          <w:sz w:val="24"/>
          <w:szCs w:val="24"/>
        </w:rPr>
        <w:t xml:space="preserve">Dari </w:t>
      </w:r>
      <w:proofErr w:type="spellStart"/>
      <w:r w:rsidRPr="00FC08DF">
        <w:rPr>
          <w:rFonts w:ascii="Times New Roman" w:eastAsia="Times New Roman" w:hAnsi="Times New Roman" w:cs="Times New Roman"/>
          <w:color w:val="000000"/>
          <w:sz w:val="24"/>
          <w:szCs w:val="24"/>
        </w:rPr>
        <w:t>sisi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sosial</w:t>
      </w:r>
      <w:proofErr w:type="spellEnd"/>
      <w:r w:rsidRPr="00FC08DF">
        <w:rPr>
          <w:rFonts w:ascii="Times New Roman" w:eastAsia="Times New Roman" w:hAnsi="Times New Roman" w:cs="Times New Roman"/>
          <w:color w:val="000000"/>
          <w:sz w:val="24"/>
          <w:szCs w:val="24"/>
        </w:rPr>
        <w:t xml:space="preserve">, Allure Souvenir juga </w:t>
      </w:r>
      <w:proofErr w:type="spellStart"/>
      <w:r w:rsidRPr="00FC08DF">
        <w:rPr>
          <w:rFonts w:ascii="Times New Roman" w:eastAsia="Times New Roman" w:hAnsi="Times New Roman" w:cs="Times New Roman"/>
          <w:color w:val="000000"/>
          <w:sz w:val="24"/>
          <w:szCs w:val="24"/>
        </w:rPr>
        <w:t>mengedepankan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pemberdayaan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masyarakat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lokal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mempekerjakan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warga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sekitar</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memiliki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keahlian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menjahit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serta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menjalin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kerja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sama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mahasiswa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program </w:t>
      </w:r>
      <w:proofErr w:type="spellStart"/>
      <w:r w:rsidRPr="00FC08DF">
        <w:rPr>
          <w:rFonts w:ascii="Times New Roman" w:eastAsia="Times New Roman" w:hAnsi="Times New Roman" w:cs="Times New Roman"/>
          <w:color w:val="000000"/>
          <w:sz w:val="24"/>
          <w:szCs w:val="24"/>
        </w:rPr>
        <w:t>magang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Sistem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kerja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sama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r w:rsidRPr="00FC08DF">
        <w:rPr>
          <w:rFonts w:ascii="Times New Roman" w:eastAsia="Times New Roman" w:hAnsi="Times New Roman" w:cs="Times New Roman"/>
          <w:i/>
          <w:iCs/>
          <w:color w:val="000000"/>
          <w:sz w:val="24"/>
          <w:szCs w:val="24"/>
        </w:rPr>
        <w:t xml:space="preserve">event organizer </w:t>
      </w:r>
      <w:proofErr w:type="spellStart"/>
      <w:r w:rsidRPr="00FC08DF">
        <w:rPr>
          <w:rFonts w:ascii="Times New Roman" w:eastAsia="Times New Roman" w:hAnsi="Times New Roman" w:cs="Times New Roman"/>
          <w:color w:val="000000"/>
          <w:sz w:val="24"/>
          <w:szCs w:val="24"/>
        </w:rPr>
        <w:t>dilakukan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metode</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jual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putus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Namun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meskipun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memiliki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keunggulan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nilai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sosial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menghadapi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beberapa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tantangan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signifikan</w:t>
      </w:r>
      <w:proofErr w:type="spellEnd"/>
      <w:r w:rsidRPr="00FC08DF">
        <w:rPr>
          <w:rFonts w:ascii="Times New Roman" w:eastAsia="Times New Roman" w:hAnsi="Times New Roman" w:cs="Times New Roman"/>
          <w:color w:val="000000"/>
          <w:sz w:val="24"/>
          <w:szCs w:val="24"/>
        </w:rPr>
        <w:t>.</w:t>
      </w:r>
    </w:p>
    <w:p w14:paraId="0C2CEC4C"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Persaingan</w:t>
      </w:r>
      <w:proofErr w:type="spellEnd"/>
      <w:r w:rsidRPr="00FC08DF">
        <w:rPr>
          <w:rFonts w:ascii="Times New Roman" w:eastAsia="Times New Roman" w:hAnsi="Times New Roman" w:cs="Times New Roman"/>
          <w:color w:val="000000"/>
          <w:sz w:val="24"/>
          <w:szCs w:val="24"/>
        </w:rPr>
        <w:t xml:space="preserve"> pasar, </w:t>
      </w:r>
      <w:proofErr w:type="spellStart"/>
      <w:r w:rsidRPr="00FC08DF">
        <w:rPr>
          <w:rFonts w:ascii="Times New Roman" w:eastAsia="Times New Roman" w:hAnsi="Times New Roman" w:cs="Times New Roman"/>
          <w:color w:val="000000"/>
          <w:sz w:val="24"/>
          <w:szCs w:val="24"/>
        </w:rPr>
        <w:t>perubahan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tren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lemahnya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penyampaian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pesan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merek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menjadi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tantangan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utama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Minimnya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promosi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menyebabkan</w:t>
      </w:r>
      <w:proofErr w:type="spellEnd"/>
      <w:r w:rsidRPr="00FC08DF">
        <w:rPr>
          <w:rFonts w:ascii="Times New Roman" w:eastAsia="Times New Roman" w:hAnsi="Times New Roman" w:cs="Times New Roman"/>
          <w:color w:val="000000"/>
          <w:sz w:val="24"/>
          <w:szCs w:val="24"/>
        </w:rPr>
        <w:t xml:space="preserve"> Allure Souvenir </w:t>
      </w:r>
      <w:proofErr w:type="spellStart"/>
      <w:r w:rsidRPr="00FC08DF">
        <w:rPr>
          <w:rFonts w:ascii="Times New Roman" w:eastAsia="Times New Roman" w:hAnsi="Times New Roman" w:cs="Times New Roman"/>
          <w:color w:val="000000"/>
          <w:sz w:val="24"/>
          <w:szCs w:val="24"/>
        </w:rPr>
        <w:t>belum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cukup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dikenal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meskipun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kualitas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cukup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baik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Selain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itu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harga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cenderung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tinggi</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sisntem</w:t>
      </w:r>
      <w:proofErr w:type="spellEnd"/>
      <w:r w:rsidRPr="00FC08DF">
        <w:rPr>
          <w:rFonts w:ascii="Times New Roman" w:eastAsia="Times New Roman" w:hAnsi="Times New Roman" w:cs="Times New Roman"/>
          <w:color w:val="000000"/>
          <w:sz w:val="24"/>
          <w:szCs w:val="24"/>
        </w:rPr>
        <w:t xml:space="preserve"> </w:t>
      </w:r>
      <w:r w:rsidRPr="00FC08DF">
        <w:rPr>
          <w:rFonts w:ascii="Times New Roman" w:eastAsia="Times New Roman" w:hAnsi="Times New Roman" w:cs="Times New Roman"/>
          <w:i/>
          <w:iCs/>
          <w:color w:val="000000"/>
          <w:sz w:val="24"/>
          <w:szCs w:val="24"/>
        </w:rPr>
        <w:t xml:space="preserve">pre-order </w:t>
      </w:r>
      <w:r w:rsidRPr="00FC08DF">
        <w:rPr>
          <w:rFonts w:ascii="Times New Roman" w:eastAsia="Times New Roman" w:hAnsi="Times New Roman" w:cs="Times New Roman"/>
          <w:color w:val="000000"/>
          <w:sz w:val="24"/>
          <w:szCs w:val="24"/>
        </w:rPr>
        <w:t xml:space="preserve">(PO) yang </w:t>
      </w:r>
      <w:proofErr w:type="spellStart"/>
      <w:r w:rsidRPr="00FC08DF">
        <w:rPr>
          <w:rFonts w:ascii="Times New Roman" w:eastAsia="Times New Roman" w:hAnsi="Times New Roman" w:cs="Times New Roman"/>
          <w:color w:val="000000"/>
          <w:sz w:val="24"/>
          <w:szCs w:val="24"/>
        </w:rPr>
        <w:t>menyebabkan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waktu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tunggu</w:t>
      </w:r>
      <w:proofErr w:type="spellEnd"/>
      <w:r w:rsidRPr="00FC08DF">
        <w:rPr>
          <w:rFonts w:ascii="Times New Roman" w:eastAsia="Times New Roman" w:hAnsi="Times New Roman" w:cs="Times New Roman"/>
          <w:color w:val="000000"/>
          <w:sz w:val="24"/>
          <w:szCs w:val="24"/>
        </w:rPr>
        <w:t xml:space="preserve"> lama juga </w:t>
      </w:r>
      <w:proofErr w:type="spellStart"/>
      <w:r w:rsidRPr="00FC08DF">
        <w:rPr>
          <w:rFonts w:ascii="Times New Roman" w:eastAsia="Times New Roman" w:hAnsi="Times New Roman" w:cs="Times New Roman"/>
          <w:color w:val="000000"/>
          <w:sz w:val="24"/>
          <w:szCs w:val="24"/>
        </w:rPr>
        <w:t>menjadi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hambatan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meningkatkan</w:t>
      </w:r>
      <w:proofErr w:type="spellEnd"/>
      <w:r w:rsidRPr="00FC08DF">
        <w:rPr>
          <w:rFonts w:ascii="Times New Roman" w:eastAsia="Times New Roman" w:hAnsi="Times New Roman" w:cs="Times New Roman"/>
          <w:color w:val="000000"/>
          <w:sz w:val="24"/>
          <w:szCs w:val="24"/>
        </w:rPr>
        <w:t xml:space="preserve"> volume </w:t>
      </w:r>
      <w:proofErr w:type="spellStart"/>
      <w:r w:rsidRPr="00FC08DF">
        <w:rPr>
          <w:rFonts w:ascii="Times New Roman" w:eastAsia="Times New Roman" w:hAnsi="Times New Roman" w:cs="Times New Roman"/>
          <w:color w:val="000000"/>
          <w:sz w:val="24"/>
          <w:szCs w:val="24"/>
        </w:rPr>
        <w:t>penjualan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Tidak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adanya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toko</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fisik</w:t>
      </w:r>
      <w:proofErr w:type="spellEnd"/>
      <w:r w:rsidRPr="00FC08DF">
        <w:rPr>
          <w:rFonts w:ascii="Times New Roman" w:eastAsia="Times New Roman" w:hAnsi="Times New Roman" w:cs="Times New Roman"/>
          <w:color w:val="000000"/>
          <w:sz w:val="24"/>
          <w:szCs w:val="24"/>
        </w:rPr>
        <w:t xml:space="preserve"> dan </w:t>
      </w:r>
      <w:r w:rsidRPr="00FC08DF">
        <w:rPr>
          <w:rFonts w:ascii="Times New Roman" w:eastAsia="Times New Roman" w:hAnsi="Times New Roman" w:cs="Times New Roman"/>
          <w:i/>
          <w:iCs/>
          <w:color w:val="000000"/>
          <w:sz w:val="24"/>
          <w:szCs w:val="24"/>
        </w:rPr>
        <w:t xml:space="preserve">platform e-commerce </w:t>
      </w:r>
      <w:proofErr w:type="spellStart"/>
      <w:r w:rsidRPr="00FC08DF">
        <w:rPr>
          <w:rFonts w:ascii="Times New Roman" w:eastAsia="Times New Roman" w:hAnsi="Times New Roman" w:cs="Times New Roman"/>
          <w:color w:val="000000"/>
          <w:sz w:val="24"/>
          <w:szCs w:val="24"/>
        </w:rPr>
        <w:t>khusus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semakin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membatasi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aksesibilitas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Allure Souvenir.</w:t>
      </w:r>
    </w:p>
    <w:p w14:paraId="3271E704"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penelitian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penulis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melakukan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observasi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lapangan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serta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wawancara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pemilik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Analisis</w:t>
      </w:r>
      <w:proofErr w:type="spellEnd"/>
      <w:r w:rsidRPr="00FC08DF">
        <w:rPr>
          <w:rFonts w:ascii="Times New Roman" w:eastAsia="Times New Roman" w:hAnsi="Times New Roman" w:cs="Times New Roman"/>
          <w:color w:val="000000"/>
          <w:sz w:val="24"/>
          <w:szCs w:val="24"/>
        </w:rPr>
        <w:t xml:space="preserve"> juga </w:t>
      </w:r>
      <w:proofErr w:type="spellStart"/>
      <w:r w:rsidRPr="00FC08DF">
        <w:rPr>
          <w:rFonts w:ascii="Times New Roman" w:eastAsia="Times New Roman" w:hAnsi="Times New Roman" w:cs="Times New Roman"/>
          <w:color w:val="000000"/>
          <w:sz w:val="24"/>
          <w:szCs w:val="24"/>
        </w:rPr>
        <w:t>dilengkapi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data </w:t>
      </w:r>
      <w:proofErr w:type="spellStart"/>
      <w:r w:rsidRPr="00FC08DF">
        <w:rPr>
          <w:rFonts w:ascii="Times New Roman" w:eastAsia="Times New Roman" w:hAnsi="Times New Roman" w:cs="Times New Roman"/>
          <w:color w:val="000000"/>
          <w:sz w:val="24"/>
          <w:szCs w:val="24"/>
        </w:rPr>
        <w:t>penjualan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selama</w:t>
      </w:r>
      <w:proofErr w:type="spellEnd"/>
      <w:r w:rsidRPr="00FC08DF">
        <w:rPr>
          <w:rFonts w:ascii="Times New Roman" w:eastAsia="Times New Roman" w:hAnsi="Times New Roman" w:cs="Times New Roman"/>
          <w:color w:val="000000"/>
          <w:sz w:val="24"/>
          <w:szCs w:val="24"/>
        </w:rPr>
        <w:t xml:space="preserve"> lima </w:t>
      </w:r>
      <w:proofErr w:type="spellStart"/>
      <w:r w:rsidRPr="00FC08DF">
        <w:rPr>
          <w:rFonts w:ascii="Times New Roman" w:eastAsia="Times New Roman" w:hAnsi="Times New Roman" w:cs="Times New Roman"/>
          <w:color w:val="000000"/>
          <w:sz w:val="24"/>
          <w:szCs w:val="24"/>
        </w:rPr>
        <w:t>tahun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terakhir</w:t>
      </w:r>
      <w:proofErr w:type="spellEnd"/>
      <w:r w:rsidRPr="00FC08DF">
        <w:rPr>
          <w:rFonts w:ascii="Times New Roman" w:eastAsia="Times New Roman" w:hAnsi="Times New Roman" w:cs="Times New Roman"/>
          <w:color w:val="000000"/>
          <w:sz w:val="24"/>
          <w:szCs w:val="24"/>
        </w:rPr>
        <w:t xml:space="preserve"> (2020-2024), yang </w:t>
      </w:r>
      <w:proofErr w:type="spellStart"/>
      <w:r w:rsidRPr="00FC08DF">
        <w:rPr>
          <w:rFonts w:ascii="Times New Roman" w:eastAsia="Times New Roman" w:hAnsi="Times New Roman" w:cs="Times New Roman"/>
          <w:color w:val="000000"/>
          <w:sz w:val="24"/>
          <w:szCs w:val="24"/>
        </w:rPr>
        <w:t>menunjukan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tren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positif</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peningkatan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omset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penjualan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Tabel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berikut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menunjukan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pertumbuhan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signifikan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baik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sisi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jumlah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pelanggan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terjual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hingga</w:t>
      </w:r>
      <w:proofErr w:type="spellEnd"/>
      <w:r w:rsidRPr="00FC08DF">
        <w:rPr>
          <w:rFonts w:ascii="Times New Roman" w:eastAsia="Times New Roman" w:hAnsi="Times New Roman" w:cs="Times New Roman"/>
          <w:color w:val="000000"/>
          <w:sz w:val="24"/>
          <w:szCs w:val="24"/>
        </w:rPr>
        <w:t xml:space="preserve"> total </w:t>
      </w:r>
      <w:proofErr w:type="spellStart"/>
      <w:r w:rsidRPr="00FC08DF">
        <w:rPr>
          <w:rFonts w:ascii="Times New Roman" w:eastAsia="Times New Roman" w:hAnsi="Times New Roman" w:cs="Times New Roman"/>
          <w:color w:val="000000"/>
          <w:sz w:val="24"/>
          <w:szCs w:val="24"/>
        </w:rPr>
        <w:t>pendapatan</w:t>
      </w:r>
      <w:proofErr w:type="spellEnd"/>
      <w:r w:rsidRPr="00FC08DF">
        <w:rPr>
          <w:rFonts w:ascii="Times New Roman" w:eastAsia="Times New Roman" w:hAnsi="Times New Roman" w:cs="Times New Roman"/>
          <w:color w:val="000000"/>
          <w:sz w:val="24"/>
          <w:szCs w:val="24"/>
        </w:rPr>
        <w:t>:</w:t>
      </w:r>
    </w:p>
    <w:p w14:paraId="56B86243"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
    <w:p w14:paraId="7A9E8E0F"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
    <w:p w14:paraId="2FBCE0F8"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center"/>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lastRenderedPageBreak/>
        <w:t>Tabel</w:t>
      </w:r>
      <w:proofErr w:type="spellEnd"/>
      <w:r w:rsidRPr="00FC08DF">
        <w:rPr>
          <w:rFonts w:ascii="Times New Roman" w:eastAsia="Times New Roman" w:hAnsi="Times New Roman" w:cs="Times New Roman"/>
          <w:color w:val="000000"/>
          <w:sz w:val="24"/>
          <w:szCs w:val="24"/>
        </w:rPr>
        <w:t xml:space="preserve"> 1.1 </w:t>
      </w:r>
      <w:proofErr w:type="spellStart"/>
      <w:r w:rsidRPr="00FC08DF">
        <w:rPr>
          <w:rFonts w:ascii="Times New Roman" w:eastAsia="Times New Roman" w:hAnsi="Times New Roman" w:cs="Times New Roman"/>
          <w:color w:val="000000"/>
          <w:sz w:val="24"/>
          <w:szCs w:val="24"/>
        </w:rPr>
        <w:t>Pendapatan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Penjualan</w:t>
      </w:r>
      <w:proofErr w:type="spellEnd"/>
      <w:r w:rsidRPr="00FC08DF">
        <w:rPr>
          <w:rFonts w:ascii="Times New Roman" w:eastAsia="Times New Roman" w:hAnsi="Times New Roman" w:cs="Times New Roman"/>
          <w:color w:val="000000"/>
          <w:sz w:val="24"/>
          <w:szCs w:val="24"/>
        </w:rPr>
        <w:t xml:space="preserve"> Allure Souvenir (2020-2024)</w:t>
      </w:r>
    </w:p>
    <w:p w14:paraId="7C0F45F5"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center"/>
        <w:rPr>
          <w:rFonts w:ascii="Times New Roman" w:eastAsia="Times New Roman" w:hAnsi="Times New Roman" w:cs="Times New Roman"/>
          <w:color w:val="000000"/>
          <w:sz w:val="24"/>
          <w:szCs w:val="24"/>
        </w:rPr>
      </w:pPr>
      <w:r w:rsidRPr="00FC08DF">
        <w:rPr>
          <w:rFonts w:ascii="Times New Roman" w:eastAsia="Times New Roman" w:hAnsi="Times New Roman" w:cs="Times New Roman"/>
          <w:noProof/>
          <w:color w:val="000000"/>
          <w:sz w:val="24"/>
          <w:szCs w:val="24"/>
        </w:rPr>
        <w:drawing>
          <wp:inline distT="0" distB="0" distL="0" distR="0" wp14:anchorId="4E4E29CF" wp14:editId="27A6BD73">
            <wp:extent cx="4387517" cy="197365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penjualan allure.png"/>
                    <pic:cNvPicPr/>
                  </pic:nvPicPr>
                  <pic:blipFill rotWithShape="1">
                    <a:blip r:embed="rId10">
                      <a:extLst>
                        <a:ext uri="{28A0092B-C50C-407E-A947-70E740481C1C}">
                          <a14:useLocalDpi xmlns:a14="http://schemas.microsoft.com/office/drawing/2010/main" val="0"/>
                        </a:ext>
                      </a:extLst>
                    </a:blip>
                    <a:srcRect l="-22" t="12975" r="22" b="6187"/>
                    <a:stretch/>
                  </pic:blipFill>
                  <pic:spPr bwMode="auto">
                    <a:xfrm>
                      <a:off x="0" y="0"/>
                      <a:ext cx="4389165" cy="1974397"/>
                    </a:xfrm>
                    <a:prstGeom prst="rect">
                      <a:avLst/>
                    </a:prstGeom>
                    <a:ln>
                      <a:noFill/>
                    </a:ln>
                    <a:extLst>
                      <a:ext uri="{53640926-AAD7-44D8-BBD7-CCE9431645EC}">
                        <a14:shadowObscured xmlns:a14="http://schemas.microsoft.com/office/drawing/2010/main"/>
                      </a:ext>
                    </a:extLst>
                  </pic:spPr>
                </pic:pic>
              </a:graphicData>
            </a:graphic>
          </wp:inline>
        </w:drawing>
      </w:r>
    </w:p>
    <w:p w14:paraId="70FBCD39"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center"/>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Sumber</w:t>
      </w:r>
      <w:proofErr w:type="spellEnd"/>
      <w:r w:rsidRPr="00FC08DF">
        <w:rPr>
          <w:rFonts w:ascii="Times New Roman" w:eastAsia="Times New Roman" w:hAnsi="Times New Roman" w:cs="Times New Roman"/>
          <w:color w:val="000000"/>
          <w:sz w:val="24"/>
          <w:szCs w:val="24"/>
        </w:rPr>
        <w:t xml:space="preserve">: Data </w:t>
      </w:r>
      <w:proofErr w:type="spellStart"/>
      <w:r w:rsidRPr="00FC08DF">
        <w:rPr>
          <w:rFonts w:ascii="Times New Roman" w:eastAsia="Times New Roman" w:hAnsi="Times New Roman" w:cs="Times New Roman"/>
          <w:color w:val="000000"/>
          <w:sz w:val="24"/>
          <w:szCs w:val="24"/>
        </w:rPr>
        <w:t>Dokumen</w:t>
      </w:r>
      <w:proofErr w:type="spellEnd"/>
      <w:r w:rsidRPr="00FC08DF">
        <w:rPr>
          <w:rFonts w:ascii="Times New Roman" w:eastAsia="Times New Roman" w:hAnsi="Times New Roman" w:cs="Times New Roman"/>
          <w:color w:val="000000"/>
          <w:sz w:val="24"/>
          <w:szCs w:val="24"/>
        </w:rPr>
        <w:t xml:space="preserve"> Allure Souvenir</w:t>
      </w:r>
    </w:p>
    <w:p w14:paraId="06FD026A"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
    <w:p w14:paraId="335255FB"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Peningkatan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menunjukan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bahwa</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dijalankan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termasuk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implementasi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pendekatan</w:t>
      </w:r>
      <w:proofErr w:type="spellEnd"/>
      <w:r w:rsidRPr="00FC08DF">
        <w:rPr>
          <w:rFonts w:ascii="Times New Roman" w:eastAsia="Times New Roman" w:hAnsi="Times New Roman" w:cs="Times New Roman"/>
          <w:color w:val="000000"/>
          <w:sz w:val="24"/>
          <w:szCs w:val="24"/>
        </w:rPr>
        <w:t xml:space="preserve"> 4C (</w:t>
      </w:r>
      <w:r w:rsidRPr="00FC08DF">
        <w:rPr>
          <w:rFonts w:ascii="Times New Roman" w:eastAsia="Times New Roman" w:hAnsi="Times New Roman" w:cs="Times New Roman"/>
          <w:i/>
          <w:iCs/>
          <w:color w:val="000000"/>
          <w:sz w:val="24"/>
          <w:szCs w:val="24"/>
        </w:rPr>
        <w:t xml:space="preserve">Customer Value, Cost, Convenience, </w:t>
      </w:r>
      <w:r w:rsidRPr="00FC08DF">
        <w:rPr>
          <w:rFonts w:ascii="Times New Roman" w:eastAsia="Times New Roman" w:hAnsi="Times New Roman" w:cs="Times New Roman"/>
          <w:color w:val="000000"/>
          <w:sz w:val="24"/>
          <w:szCs w:val="24"/>
        </w:rPr>
        <w:t>dan</w:t>
      </w:r>
      <w:r w:rsidRPr="00FC08DF">
        <w:rPr>
          <w:rFonts w:ascii="Times New Roman" w:eastAsia="Times New Roman" w:hAnsi="Times New Roman" w:cs="Times New Roman"/>
          <w:i/>
          <w:iCs/>
          <w:color w:val="000000"/>
          <w:sz w:val="24"/>
          <w:szCs w:val="24"/>
        </w:rPr>
        <w:t xml:space="preserve"> Communication</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berperan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meningkatkan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performa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penjualan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Namun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diperlukan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evaluasi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lebih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untuk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mengetahui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secara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pasti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kontribusi</w:t>
      </w:r>
      <w:proofErr w:type="spellEnd"/>
      <w:r w:rsidRPr="00FC08DF">
        <w:rPr>
          <w:rFonts w:ascii="Times New Roman" w:eastAsia="Times New Roman" w:hAnsi="Times New Roman" w:cs="Times New Roman"/>
          <w:color w:val="000000"/>
          <w:sz w:val="24"/>
          <w:szCs w:val="24"/>
        </w:rPr>
        <w:t xml:space="preserve"> masing-masing </w:t>
      </w:r>
      <w:proofErr w:type="spellStart"/>
      <w:r w:rsidRPr="00FC08DF">
        <w:rPr>
          <w:rFonts w:ascii="Times New Roman" w:eastAsia="Times New Roman" w:hAnsi="Times New Roman" w:cs="Times New Roman"/>
          <w:color w:val="000000"/>
          <w:sz w:val="24"/>
          <w:szCs w:val="24"/>
        </w:rPr>
        <w:t>komponen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pertumbuhan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tersebut</w:t>
      </w:r>
      <w:proofErr w:type="spellEnd"/>
      <w:r w:rsidRPr="00FC08DF">
        <w:rPr>
          <w:rFonts w:ascii="Times New Roman" w:eastAsia="Times New Roman" w:hAnsi="Times New Roman" w:cs="Times New Roman"/>
          <w:color w:val="000000"/>
          <w:sz w:val="24"/>
          <w:szCs w:val="24"/>
        </w:rPr>
        <w:t xml:space="preserve">. </w:t>
      </w:r>
    </w:p>
    <w:p w14:paraId="78B93DDF"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Penelitian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juga </w:t>
      </w:r>
      <w:proofErr w:type="spellStart"/>
      <w:r w:rsidRPr="00FC08DF">
        <w:rPr>
          <w:rFonts w:ascii="Times New Roman" w:eastAsia="Times New Roman" w:hAnsi="Times New Roman" w:cs="Times New Roman"/>
          <w:color w:val="000000"/>
          <w:sz w:val="24"/>
          <w:szCs w:val="24"/>
        </w:rPr>
        <w:t>memperhatikan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adanya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kebutuhan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untuk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memperkuat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distribusi</w:t>
      </w:r>
      <w:proofErr w:type="spellEnd"/>
      <w:r w:rsidRPr="00FC08DF">
        <w:rPr>
          <w:rFonts w:ascii="Times New Roman" w:eastAsia="Times New Roman" w:hAnsi="Times New Roman" w:cs="Times New Roman"/>
          <w:color w:val="000000"/>
          <w:sz w:val="24"/>
          <w:szCs w:val="24"/>
        </w:rPr>
        <w:t xml:space="preserve"> digital, </w:t>
      </w:r>
      <w:proofErr w:type="spellStart"/>
      <w:r w:rsidRPr="00FC08DF">
        <w:rPr>
          <w:rFonts w:ascii="Times New Roman" w:eastAsia="Times New Roman" w:hAnsi="Times New Roman" w:cs="Times New Roman"/>
          <w:color w:val="000000"/>
          <w:sz w:val="24"/>
          <w:szCs w:val="24"/>
        </w:rPr>
        <w:t>membangun</w:t>
      </w:r>
      <w:proofErr w:type="spellEnd"/>
      <w:r w:rsidRPr="00FC08DF">
        <w:rPr>
          <w:rFonts w:ascii="Times New Roman" w:eastAsia="Times New Roman" w:hAnsi="Times New Roman" w:cs="Times New Roman"/>
          <w:color w:val="000000"/>
          <w:sz w:val="24"/>
          <w:szCs w:val="24"/>
        </w:rPr>
        <w:t xml:space="preserve"> situs web </w:t>
      </w:r>
      <w:proofErr w:type="spellStart"/>
      <w:r w:rsidRPr="00FC08DF">
        <w:rPr>
          <w:rFonts w:ascii="Times New Roman" w:eastAsia="Times New Roman" w:hAnsi="Times New Roman" w:cs="Times New Roman"/>
          <w:color w:val="000000"/>
          <w:sz w:val="24"/>
          <w:szCs w:val="24"/>
        </w:rPr>
        <w:t>resmi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serta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menyederhankan</w:t>
      </w:r>
      <w:proofErr w:type="spellEnd"/>
      <w:r w:rsidRPr="00FC08DF">
        <w:rPr>
          <w:rFonts w:ascii="Times New Roman" w:eastAsia="Times New Roman" w:hAnsi="Times New Roman" w:cs="Times New Roman"/>
          <w:color w:val="000000"/>
          <w:sz w:val="24"/>
          <w:szCs w:val="24"/>
        </w:rPr>
        <w:t xml:space="preserve"> proses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mempercepat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produksi</w:t>
      </w:r>
      <w:proofErr w:type="spellEnd"/>
      <w:r w:rsidRPr="00FC08DF">
        <w:rPr>
          <w:rFonts w:ascii="Times New Roman" w:eastAsia="Times New Roman" w:hAnsi="Times New Roman" w:cs="Times New Roman"/>
          <w:color w:val="000000"/>
          <w:sz w:val="24"/>
          <w:szCs w:val="24"/>
        </w:rPr>
        <w:t xml:space="preserve"> agar </w:t>
      </w:r>
      <w:proofErr w:type="spellStart"/>
      <w:r w:rsidRPr="00FC08DF">
        <w:rPr>
          <w:rFonts w:ascii="Times New Roman" w:eastAsia="Times New Roman" w:hAnsi="Times New Roman" w:cs="Times New Roman"/>
          <w:color w:val="000000"/>
          <w:sz w:val="24"/>
          <w:szCs w:val="24"/>
        </w:rPr>
        <w:t>dapat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memenuhi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permintaan</w:t>
      </w:r>
      <w:proofErr w:type="spellEnd"/>
      <w:r w:rsidRPr="00FC08DF">
        <w:rPr>
          <w:rFonts w:ascii="Times New Roman" w:eastAsia="Times New Roman" w:hAnsi="Times New Roman" w:cs="Times New Roman"/>
          <w:color w:val="000000"/>
          <w:sz w:val="24"/>
          <w:szCs w:val="24"/>
        </w:rPr>
        <w:t xml:space="preserve"> pasar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lebih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cepat</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efisien</w:t>
      </w:r>
      <w:proofErr w:type="spellEnd"/>
      <w:r w:rsidRPr="00FC08DF">
        <w:rPr>
          <w:rFonts w:ascii="Times New Roman" w:eastAsia="Times New Roman" w:hAnsi="Times New Roman" w:cs="Times New Roman"/>
          <w:color w:val="000000"/>
          <w:sz w:val="24"/>
          <w:szCs w:val="24"/>
        </w:rPr>
        <w:t>.</w:t>
      </w:r>
    </w:p>
    <w:p w14:paraId="75877CFC"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Dibandingkan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penelitian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sebelumnya</w:t>
      </w:r>
      <w:proofErr w:type="spellEnd"/>
      <w:r w:rsidRPr="00FC08DF">
        <w:rPr>
          <w:rFonts w:ascii="Times New Roman" w:eastAsia="Times New Roman" w:hAnsi="Times New Roman" w:cs="Times New Roman"/>
          <w:color w:val="000000"/>
          <w:sz w:val="24"/>
          <w:szCs w:val="24"/>
        </w:rPr>
        <w:t xml:space="preserve"> oleh </w:t>
      </w:r>
      <w:proofErr w:type="spellStart"/>
      <w:r w:rsidRPr="00FC08DF">
        <w:rPr>
          <w:rFonts w:ascii="Times New Roman" w:eastAsia="Times New Roman" w:hAnsi="Times New Roman" w:cs="Times New Roman"/>
          <w:color w:val="000000"/>
          <w:sz w:val="24"/>
          <w:szCs w:val="24"/>
        </w:rPr>
        <w:t>Muh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Fakhrul</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Sidhiq</w:t>
      </w:r>
      <w:proofErr w:type="spellEnd"/>
      <w:r w:rsidRPr="00FC08DF">
        <w:rPr>
          <w:rFonts w:ascii="Times New Roman" w:eastAsia="Times New Roman" w:hAnsi="Times New Roman" w:cs="Times New Roman"/>
          <w:color w:val="000000"/>
          <w:sz w:val="24"/>
          <w:szCs w:val="24"/>
        </w:rPr>
        <w:t xml:space="preserve"> (2024), yang </w:t>
      </w:r>
      <w:proofErr w:type="spellStart"/>
      <w:r w:rsidRPr="00FC08DF">
        <w:rPr>
          <w:rFonts w:ascii="Times New Roman" w:eastAsia="Times New Roman" w:hAnsi="Times New Roman" w:cs="Times New Roman"/>
          <w:color w:val="000000"/>
          <w:sz w:val="24"/>
          <w:szCs w:val="24"/>
        </w:rPr>
        <w:t>menguji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pengaruh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langsung</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variabel</w:t>
      </w:r>
      <w:proofErr w:type="spellEnd"/>
      <w:r w:rsidRPr="00FC08DF">
        <w:rPr>
          <w:rFonts w:ascii="Times New Roman" w:eastAsia="Times New Roman" w:hAnsi="Times New Roman" w:cs="Times New Roman"/>
          <w:color w:val="000000"/>
          <w:sz w:val="24"/>
          <w:szCs w:val="24"/>
        </w:rPr>
        <w:t xml:space="preserve"> 4C (</w:t>
      </w:r>
      <w:r w:rsidRPr="00FC08DF">
        <w:rPr>
          <w:rFonts w:ascii="Times New Roman" w:eastAsia="Times New Roman" w:hAnsi="Times New Roman" w:cs="Times New Roman"/>
          <w:i/>
          <w:iCs/>
          <w:color w:val="000000"/>
          <w:sz w:val="24"/>
          <w:szCs w:val="24"/>
        </w:rPr>
        <w:t xml:space="preserve">Customer Value, Cost, Convenience, </w:t>
      </w:r>
      <w:r w:rsidRPr="00FC08DF">
        <w:rPr>
          <w:rFonts w:ascii="Times New Roman" w:eastAsia="Times New Roman" w:hAnsi="Times New Roman" w:cs="Times New Roman"/>
          <w:color w:val="000000"/>
          <w:sz w:val="24"/>
          <w:szCs w:val="24"/>
        </w:rPr>
        <w:t>dan</w:t>
      </w:r>
      <w:r w:rsidRPr="00FC08DF">
        <w:rPr>
          <w:rFonts w:ascii="Times New Roman" w:eastAsia="Times New Roman" w:hAnsi="Times New Roman" w:cs="Times New Roman"/>
          <w:i/>
          <w:iCs/>
          <w:color w:val="000000"/>
          <w:sz w:val="24"/>
          <w:szCs w:val="24"/>
        </w:rPr>
        <w:t xml:space="preserve"> Communication</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keputusan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pembelian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pendekatan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kuantitatif</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penelitian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menggunakan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pendekatan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kualitatif</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deskriptif</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fokus</w:t>
      </w:r>
      <w:proofErr w:type="spellEnd"/>
      <w:r w:rsidRPr="00FC08DF">
        <w:rPr>
          <w:rFonts w:ascii="Times New Roman" w:eastAsia="Times New Roman" w:hAnsi="Times New Roman" w:cs="Times New Roman"/>
          <w:color w:val="000000"/>
          <w:sz w:val="24"/>
          <w:szCs w:val="24"/>
        </w:rPr>
        <w:t xml:space="preserve"> pada proses </w:t>
      </w:r>
      <w:proofErr w:type="spellStart"/>
      <w:r w:rsidRPr="00FC08DF">
        <w:rPr>
          <w:rFonts w:ascii="Times New Roman" w:eastAsia="Times New Roman" w:hAnsi="Times New Roman" w:cs="Times New Roman"/>
          <w:color w:val="000000"/>
          <w:sz w:val="24"/>
          <w:szCs w:val="24"/>
        </w:rPr>
        <w:t>penerimaan</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dari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sisi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pelaku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Tujuannya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adalah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menggali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secara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bagaimana</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4C (</w:t>
      </w:r>
      <w:r w:rsidRPr="00FC08DF">
        <w:rPr>
          <w:rFonts w:ascii="Times New Roman" w:eastAsia="Times New Roman" w:hAnsi="Times New Roman" w:cs="Times New Roman"/>
          <w:i/>
          <w:iCs/>
          <w:color w:val="000000"/>
          <w:sz w:val="24"/>
          <w:szCs w:val="24"/>
        </w:rPr>
        <w:t xml:space="preserve">Customer Value, Cost, Convenience, </w:t>
      </w:r>
      <w:r w:rsidRPr="00FC08DF">
        <w:rPr>
          <w:rFonts w:ascii="Times New Roman" w:eastAsia="Times New Roman" w:hAnsi="Times New Roman" w:cs="Times New Roman"/>
          <w:color w:val="000000"/>
          <w:sz w:val="24"/>
          <w:szCs w:val="24"/>
        </w:rPr>
        <w:t>dan</w:t>
      </w:r>
      <w:r w:rsidRPr="00FC08DF">
        <w:rPr>
          <w:rFonts w:ascii="Times New Roman" w:eastAsia="Times New Roman" w:hAnsi="Times New Roman" w:cs="Times New Roman"/>
          <w:i/>
          <w:iCs/>
          <w:color w:val="000000"/>
          <w:sz w:val="24"/>
          <w:szCs w:val="24"/>
        </w:rPr>
        <w:t xml:space="preserve"> Communication</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diimplementasikan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praktik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tantangan</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dihadapi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serta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dampaknya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keberlangsungan</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pertumbuhan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w:t>
      </w:r>
    </w:p>
    <w:p w14:paraId="69D2BBD1" w14:textId="77777777" w:rsidR="00FC08DF" w:rsidRPr="00FC08DF"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Penelitian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juga </w:t>
      </w:r>
      <w:proofErr w:type="spellStart"/>
      <w:r w:rsidRPr="00FC08DF">
        <w:rPr>
          <w:rFonts w:ascii="Times New Roman" w:eastAsia="Times New Roman" w:hAnsi="Times New Roman" w:cs="Times New Roman"/>
          <w:color w:val="000000"/>
          <w:sz w:val="24"/>
          <w:szCs w:val="24"/>
        </w:rPr>
        <w:t>mengisi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kekosongan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studi</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lebih</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banyak</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menyoroti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pelaku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sementara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banyak</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membahas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bagaimana</w:t>
      </w:r>
      <w:proofErr w:type="spellEnd"/>
      <w:r w:rsidRPr="00FC08DF">
        <w:rPr>
          <w:rFonts w:ascii="Times New Roman" w:eastAsia="Times New Roman" w:hAnsi="Times New Roman" w:cs="Times New Roman"/>
          <w:color w:val="000000"/>
          <w:sz w:val="24"/>
          <w:szCs w:val="24"/>
        </w:rPr>
        <w:t xml:space="preserve"> strategi 4C (</w:t>
      </w:r>
      <w:r w:rsidRPr="00FC08DF">
        <w:rPr>
          <w:rFonts w:ascii="Times New Roman" w:eastAsia="Times New Roman" w:hAnsi="Times New Roman" w:cs="Times New Roman"/>
          <w:i/>
          <w:iCs/>
          <w:color w:val="000000"/>
          <w:sz w:val="24"/>
          <w:szCs w:val="24"/>
        </w:rPr>
        <w:t xml:space="preserve">Customer Value, Cost, Convenience, </w:t>
      </w:r>
      <w:r w:rsidRPr="00FC08DF">
        <w:rPr>
          <w:rFonts w:ascii="Times New Roman" w:eastAsia="Times New Roman" w:hAnsi="Times New Roman" w:cs="Times New Roman"/>
          <w:color w:val="000000"/>
          <w:sz w:val="24"/>
          <w:szCs w:val="24"/>
        </w:rPr>
        <w:t>dan</w:t>
      </w:r>
      <w:r w:rsidRPr="00FC08DF">
        <w:rPr>
          <w:rFonts w:ascii="Times New Roman" w:eastAsia="Times New Roman" w:hAnsi="Times New Roman" w:cs="Times New Roman"/>
          <w:i/>
          <w:iCs/>
          <w:color w:val="000000"/>
          <w:sz w:val="24"/>
          <w:szCs w:val="24"/>
        </w:rPr>
        <w:t xml:space="preserve"> Communication</w:t>
      </w:r>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dirancang</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dijalankan</w:t>
      </w:r>
      <w:proofErr w:type="spellEnd"/>
      <w:r w:rsidRPr="00FC08DF">
        <w:rPr>
          <w:rFonts w:ascii="Times New Roman" w:eastAsia="Times New Roman" w:hAnsi="Times New Roman" w:cs="Times New Roman"/>
          <w:color w:val="000000"/>
          <w:sz w:val="24"/>
          <w:szCs w:val="24"/>
        </w:rPr>
        <w:t xml:space="preserve"> oleh UMKM </w:t>
      </w:r>
      <w:proofErr w:type="spellStart"/>
      <w:r w:rsidRPr="00FC08DF">
        <w:rPr>
          <w:rFonts w:ascii="Times New Roman" w:eastAsia="Times New Roman" w:hAnsi="Times New Roman" w:cs="Times New Roman"/>
          <w:color w:val="000000"/>
          <w:sz w:val="24"/>
          <w:szCs w:val="24"/>
        </w:rPr>
        <w:t>sektor</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industri</w:t>
      </w:r>
      <w:proofErr w:type="spellEnd"/>
      <w:r w:rsidRPr="00FC08DF">
        <w:rPr>
          <w:rFonts w:ascii="Times New Roman" w:eastAsia="Times New Roman" w:hAnsi="Times New Roman" w:cs="Times New Roman"/>
          <w:color w:val="000000"/>
          <w:sz w:val="24"/>
          <w:szCs w:val="24"/>
        </w:rPr>
        <w:t xml:space="preserve"> souvenir.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pendekatan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peneliti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ingin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memberikan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kontribusi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teoritis</w:t>
      </w:r>
      <w:proofErr w:type="spellEnd"/>
      <w:r w:rsidRPr="00FC08DF">
        <w:rPr>
          <w:rFonts w:ascii="Times New Roman" w:eastAsia="Times New Roman" w:hAnsi="Times New Roman" w:cs="Times New Roman"/>
          <w:color w:val="000000"/>
          <w:sz w:val="24"/>
          <w:szCs w:val="24"/>
        </w:rPr>
        <w:t xml:space="preserve"> dan </w:t>
      </w:r>
      <w:proofErr w:type="spellStart"/>
      <w:r w:rsidRPr="00FC08DF">
        <w:rPr>
          <w:rFonts w:ascii="Times New Roman" w:eastAsia="Times New Roman" w:hAnsi="Times New Roman" w:cs="Times New Roman"/>
          <w:color w:val="000000"/>
          <w:sz w:val="24"/>
          <w:szCs w:val="24"/>
        </w:rPr>
        <w:t>praktis</w:t>
      </w:r>
      <w:proofErr w:type="spellEnd"/>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relevan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bagi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pelaku</w:t>
      </w:r>
      <w:proofErr w:type="spellEnd"/>
      <w:r w:rsidRPr="00FC08DF">
        <w:rPr>
          <w:rFonts w:ascii="Times New Roman" w:eastAsia="Times New Roman" w:hAnsi="Times New Roman" w:cs="Times New Roman"/>
          <w:color w:val="000000"/>
          <w:sz w:val="24"/>
          <w:szCs w:val="24"/>
        </w:rPr>
        <w:t xml:space="preserve"> UMKM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merancang</w:t>
      </w:r>
      <w:proofErr w:type="spellEnd"/>
      <w:r w:rsidRPr="00FC08DF">
        <w:rPr>
          <w:rFonts w:ascii="Times New Roman" w:eastAsia="Times New Roman" w:hAnsi="Times New Roman" w:cs="Times New Roman"/>
          <w:color w:val="000000"/>
          <w:sz w:val="24"/>
          <w:szCs w:val="24"/>
        </w:rPr>
        <w:t xml:space="preserve"> strategi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berbasis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konsumen</w:t>
      </w:r>
      <w:proofErr w:type="spellEnd"/>
      <w:r w:rsidRPr="00FC08DF">
        <w:rPr>
          <w:rFonts w:ascii="Times New Roman" w:eastAsia="Times New Roman" w:hAnsi="Times New Roman" w:cs="Times New Roman"/>
          <w:color w:val="000000"/>
          <w:sz w:val="24"/>
          <w:szCs w:val="24"/>
        </w:rPr>
        <w:t>.</w:t>
      </w:r>
    </w:p>
    <w:p w14:paraId="547C2CE6" w14:textId="77777777" w:rsidR="00856010" w:rsidRDefault="00FC08DF" w:rsidP="00856010">
      <w:pPr>
        <w:pBdr>
          <w:top w:val="nil"/>
          <w:left w:val="nil"/>
          <w:bottom w:val="nil"/>
          <w:right w:val="nil"/>
          <w:between w:val="nil"/>
        </w:pBdr>
        <w:tabs>
          <w:tab w:val="center" w:pos="4680"/>
          <w:tab w:val="right" w:pos="9360"/>
        </w:tabs>
        <w:spacing w:after="0" w:line="240" w:lineRule="auto"/>
        <w:ind w:firstLine="567"/>
        <w:jc w:val="both"/>
        <w:rPr>
          <w:rFonts w:ascii="Times New Roman" w:eastAsia="Times New Roman" w:hAnsi="Times New Roman" w:cs="Times New Roman"/>
          <w:color w:val="000000"/>
          <w:sz w:val="24"/>
          <w:szCs w:val="24"/>
        </w:rPr>
      </w:pPr>
      <w:proofErr w:type="spellStart"/>
      <w:r w:rsidRPr="00FC08DF">
        <w:rPr>
          <w:rFonts w:ascii="Times New Roman" w:eastAsia="Times New Roman" w:hAnsi="Times New Roman" w:cs="Times New Roman"/>
          <w:color w:val="000000"/>
          <w:sz w:val="24"/>
          <w:szCs w:val="24"/>
        </w:rPr>
        <w:t>Secara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keseluruhan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penelitian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ini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menyoroti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pentingnya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pemahaman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terhadap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konsep</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pemasaran</w:t>
      </w:r>
      <w:proofErr w:type="spellEnd"/>
      <w:r w:rsidRPr="00FC08DF">
        <w:rPr>
          <w:rFonts w:ascii="Times New Roman" w:eastAsia="Times New Roman" w:hAnsi="Times New Roman" w:cs="Times New Roman"/>
          <w:color w:val="000000"/>
          <w:sz w:val="24"/>
          <w:szCs w:val="24"/>
        </w:rPr>
        <w:t xml:space="preserve"> modern </w:t>
      </w:r>
      <w:proofErr w:type="spellStart"/>
      <w:r w:rsidRPr="00FC08DF">
        <w:rPr>
          <w:rFonts w:ascii="Times New Roman" w:eastAsia="Times New Roman" w:hAnsi="Times New Roman" w:cs="Times New Roman"/>
          <w:color w:val="000000"/>
          <w:sz w:val="24"/>
          <w:szCs w:val="24"/>
        </w:rPr>
        <w:t>dalam</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menghadapi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tantangan</w:t>
      </w:r>
      <w:proofErr w:type="spellEnd"/>
      <w:r w:rsidRPr="00FC08DF">
        <w:rPr>
          <w:rFonts w:ascii="Times New Roman" w:eastAsia="Times New Roman" w:hAnsi="Times New Roman" w:cs="Times New Roman"/>
          <w:color w:val="000000"/>
          <w:sz w:val="24"/>
          <w:szCs w:val="24"/>
        </w:rPr>
        <w:t xml:space="preserve"> era digital. </w:t>
      </w:r>
      <w:proofErr w:type="spellStart"/>
      <w:r w:rsidRPr="00FC08DF">
        <w:rPr>
          <w:rFonts w:ascii="Times New Roman" w:eastAsia="Times New Roman" w:hAnsi="Times New Roman" w:cs="Times New Roman"/>
          <w:color w:val="000000"/>
          <w:sz w:val="24"/>
          <w:szCs w:val="24"/>
        </w:rPr>
        <w:t>Dengan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implementasi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stratgei</w:t>
      </w:r>
      <w:proofErr w:type="spellEnd"/>
      <w:r w:rsidRPr="00FC08DF">
        <w:rPr>
          <w:rFonts w:ascii="Times New Roman" w:eastAsia="Times New Roman" w:hAnsi="Times New Roman" w:cs="Times New Roman"/>
          <w:color w:val="000000"/>
          <w:sz w:val="24"/>
          <w:szCs w:val="24"/>
        </w:rPr>
        <w:t xml:space="preserve"> 4C (</w:t>
      </w:r>
      <w:r w:rsidRPr="00FC08DF">
        <w:rPr>
          <w:rFonts w:ascii="Times New Roman" w:eastAsia="Times New Roman" w:hAnsi="Times New Roman" w:cs="Times New Roman"/>
          <w:i/>
          <w:iCs/>
          <w:color w:val="000000"/>
          <w:sz w:val="24"/>
          <w:szCs w:val="24"/>
        </w:rPr>
        <w:t xml:space="preserve">Customer Value, Cost, Convenience, </w:t>
      </w:r>
      <w:r w:rsidRPr="00FC08DF">
        <w:rPr>
          <w:rFonts w:ascii="Times New Roman" w:eastAsia="Times New Roman" w:hAnsi="Times New Roman" w:cs="Times New Roman"/>
          <w:color w:val="000000"/>
          <w:sz w:val="24"/>
          <w:szCs w:val="24"/>
        </w:rPr>
        <w:t>dan</w:t>
      </w:r>
      <w:r w:rsidRPr="00FC08DF">
        <w:rPr>
          <w:rFonts w:ascii="Times New Roman" w:eastAsia="Times New Roman" w:hAnsi="Times New Roman" w:cs="Times New Roman"/>
          <w:i/>
          <w:iCs/>
          <w:color w:val="000000"/>
          <w:sz w:val="24"/>
          <w:szCs w:val="24"/>
        </w:rPr>
        <w:t xml:space="preserve"> Communication)</w:t>
      </w:r>
      <w:r w:rsidRPr="00FC08DF">
        <w:rPr>
          <w:rFonts w:ascii="Times New Roman" w:eastAsia="Times New Roman" w:hAnsi="Times New Roman" w:cs="Times New Roman"/>
          <w:color w:val="000000"/>
          <w:sz w:val="24"/>
          <w:szCs w:val="24"/>
        </w:rPr>
        <w:t xml:space="preserve"> yang </w:t>
      </w:r>
      <w:proofErr w:type="spellStart"/>
      <w:r w:rsidRPr="00FC08DF">
        <w:rPr>
          <w:rFonts w:ascii="Times New Roman" w:eastAsia="Times New Roman" w:hAnsi="Times New Roman" w:cs="Times New Roman"/>
          <w:color w:val="000000"/>
          <w:sz w:val="24"/>
          <w:szCs w:val="24"/>
        </w:rPr>
        <w:t>tepat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pelaku</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usaha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seperti</w:t>
      </w:r>
      <w:proofErr w:type="spellEnd"/>
      <w:r w:rsidRPr="00FC08DF">
        <w:rPr>
          <w:rFonts w:ascii="Times New Roman" w:eastAsia="Times New Roman" w:hAnsi="Times New Roman" w:cs="Times New Roman"/>
          <w:color w:val="000000"/>
          <w:sz w:val="24"/>
          <w:szCs w:val="24"/>
        </w:rPr>
        <w:t xml:space="preserve"> Allure Souvenir </w:t>
      </w:r>
      <w:proofErr w:type="spellStart"/>
      <w:r w:rsidRPr="00FC08DF">
        <w:rPr>
          <w:rFonts w:ascii="Times New Roman" w:eastAsia="Times New Roman" w:hAnsi="Times New Roman" w:cs="Times New Roman"/>
          <w:color w:val="000000"/>
          <w:sz w:val="24"/>
          <w:szCs w:val="24"/>
        </w:rPr>
        <w:t>dapat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memperkuat</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posisi</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mereknya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dipasar</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meningkatkan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loyalitas</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pelanggan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serta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menciptakan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keunggulan</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kompetitif</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jangka</w:t>
      </w:r>
      <w:proofErr w:type="spellEnd"/>
      <w:r w:rsidRPr="00FC08DF">
        <w:rPr>
          <w:rFonts w:ascii="Times New Roman" w:eastAsia="Times New Roman" w:hAnsi="Times New Roman" w:cs="Times New Roman"/>
          <w:color w:val="000000"/>
          <w:sz w:val="24"/>
          <w:szCs w:val="24"/>
        </w:rPr>
        <w:t xml:space="preserve"> </w:t>
      </w:r>
      <w:proofErr w:type="spellStart"/>
      <w:r w:rsidRPr="00FC08DF">
        <w:rPr>
          <w:rFonts w:ascii="Times New Roman" w:eastAsia="Times New Roman" w:hAnsi="Times New Roman" w:cs="Times New Roman"/>
          <w:color w:val="000000"/>
          <w:sz w:val="24"/>
          <w:szCs w:val="24"/>
        </w:rPr>
        <w:t>panjang</w:t>
      </w:r>
      <w:proofErr w:type="spellEnd"/>
      <w:r w:rsidR="00856010">
        <w:rPr>
          <w:rFonts w:ascii="Times New Roman" w:eastAsia="Times New Roman" w:hAnsi="Times New Roman" w:cs="Times New Roman"/>
          <w:color w:val="000000"/>
          <w:sz w:val="24"/>
          <w:szCs w:val="24"/>
        </w:rPr>
        <w:t>.</w:t>
      </w:r>
    </w:p>
    <w:p w14:paraId="3AD34394" w14:textId="77777777" w:rsidR="0033135D" w:rsidRDefault="0033135D">
      <w:pPr>
        <w:spacing w:after="0" w:line="240" w:lineRule="auto"/>
        <w:jc w:val="both"/>
        <w:rPr>
          <w:rFonts w:ascii="Times New Roman" w:eastAsia="Times New Roman" w:hAnsi="Times New Roman" w:cs="Times New Roman"/>
          <w:sz w:val="24"/>
          <w:szCs w:val="24"/>
        </w:rPr>
      </w:pPr>
    </w:p>
    <w:p w14:paraId="55D45E4E" w14:textId="77777777" w:rsidR="0033135D" w:rsidRDefault="00585DDB">
      <w:pPr>
        <w:numPr>
          <w:ilvl w:val="0"/>
          <w:numId w:val="1"/>
        </w:numPr>
        <w:pBdr>
          <w:top w:val="nil"/>
          <w:left w:val="nil"/>
          <w:bottom w:val="nil"/>
          <w:right w:val="nil"/>
          <w:between w:val="nil"/>
        </w:pBdr>
        <w:spacing w:after="0" w:line="240" w:lineRule="auto"/>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w:t>
      </w:r>
    </w:p>
    <w:p w14:paraId="4F32B27F" w14:textId="77777777" w:rsidR="0033135D" w:rsidRDefault="00856010" w:rsidP="00856010">
      <w:pPr>
        <w:ind w:firstLine="567"/>
        <w:jc w:val="both"/>
        <w:rPr>
          <w:rFonts w:ascii="Times New Roman" w:eastAsia="Times New Roman" w:hAnsi="Times New Roman" w:cs="Times New Roman"/>
          <w:color w:val="000000"/>
          <w:sz w:val="24"/>
          <w:szCs w:val="24"/>
        </w:rPr>
      </w:pPr>
      <w:proofErr w:type="spellStart"/>
      <w:r w:rsidRPr="00856010">
        <w:rPr>
          <w:rFonts w:ascii="Times New Roman" w:eastAsia="Times New Roman" w:hAnsi="Times New Roman" w:cs="Times New Roman"/>
          <w:color w:val="000000"/>
          <w:sz w:val="24"/>
          <w:szCs w:val="24"/>
        </w:rPr>
        <w:t>Penelitian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menggunakan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metode</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kualitatif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deskriptif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Tujuan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pendekatan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kualitatif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deskriptif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adalah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menggali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atau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membangun</w:t>
      </w:r>
      <w:proofErr w:type="spellEnd"/>
      <w:r w:rsidRPr="00856010">
        <w:rPr>
          <w:rFonts w:ascii="Times New Roman" w:eastAsia="Times New Roman" w:hAnsi="Times New Roman" w:cs="Times New Roman"/>
          <w:color w:val="000000"/>
          <w:sz w:val="24"/>
          <w:szCs w:val="24"/>
        </w:rPr>
        <w:t xml:space="preserve"> ide </w:t>
      </w:r>
      <w:proofErr w:type="spellStart"/>
      <w:r w:rsidRPr="00856010">
        <w:rPr>
          <w:rFonts w:ascii="Times New Roman" w:eastAsia="Times New Roman" w:hAnsi="Times New Roman" w:cs="Times New Roman"/>
          <w:color w:val="000000"/>
          <w:sz w:val="24"/>
          <w:szCs w:val="24"/>
        </w:rPr>
        <w:t>baru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atau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menjelaskan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makna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dibalik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realitas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secara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Penelitian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berangkat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fakta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atau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kejadian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lapangan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yaitu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menjelaskan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penerapan</w:t>
      </w:r>
      <w:proofErr w:type="spellEnd"/>
      <w:r w:rsidRPr="00856010">
        <w:rPr>
          <w:rFonts w:ascii="Times New Roman" w:eastAsia="Times New Roman" w:hAnsi="Times New Roman" w:cs="Times New Roman"/>
          <w:color w:val="000000"/>
          <w:sz w:val="24"/>
          <w:szCs w:val="24"/>
        </w:rPr>
        <w:t xml:space="preserve"> strategi </w:t>
      </w:r>
      <w:proofErr w:type="spellStart"/>
      <w:r w:rsidRPr="00856010">
        <w:rPr>
          <w:rFonts w:ascii="Times New Roman" w:eastAsia="Times New Roman" w:hAnsi="Times New Roman" w:cs="Times New Roman"/>
          <w:color w:val="000000"/>
          <w:sz w:val="24"/>
          <w:szCs w:val="24"/>
        </w:rPr>
        <w:t>komponen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pemasaran</w:t>
      </w:r>
      <w:proofErr w:type="spellEnd"/>
      <w:r w:rsidRPr="00856010">
        <w:rPr>
          <w:rFonts w:ascii="Times New Roman" w:eastAsia="Times New Roman" w:hAnsi="Times New Roman" w:cs="Times New Roman"/>
          <w:color w:val="000000"/>
          <w:sz w:val="24"/>
          <w:szCs w:val="24"/>
        </w:rPr>
        <w:t xml:space="preserve"> 4C yang </w:t>
      </w:r>
      <w:proofErr w:type="spellStart"/>
      <w:r w:rsidRPr="00856010">
        <w:rPr>
          <w:rFonts w:ascii="Times New Roman" w:eastAsia="Times New Roman" w:hAnsi="Times New Roman" w:cs="Times New Roman"/>
          <w:color w:val="000000"/>
          <w:sz w:val="24"/>
          <w:szCs w:val="24"/>
        </w:rPr>
        <w:t>terdiri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Customer value</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nilai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Cost</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biaya</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Convenience </w:t>
      </w:r>
      <w:r w:rsidRPr="00856010">
        <w:rPr>
          <w:rFonts w:ascii="Times New Roman" w:eastAsia="Times New Roman" w:hAnsi="Times New Roman" w:cs="Times New Roman"/>
          <w:color w:val="000000"/>
          <w:sz w:val="24"/>
          <w:szCs w:val="24"/>
        </w:rPr>
        <w:t>(</w:t>
      </w:r>
      <w:proofErr w:type="spellStart"/>
      <w:r w:rsidRPr="00856010">
        <w:rPr>
          <w:rFonts w:ascii="Times New Roman" w:eastAsia="Times New Roman" w:hAnsi="Times New Roman" w:cs="Times New Roman"/>
          <w:color w:val="000000"/>
          <w:sz w:val="24"/>
          <w:szCs w:val="24"/>
        </w:rPr>
        <w:t>kenyamanan</w:t>
      </w:r>
      <w:proofErr w:type="spellEnd"/>
      <w:r w:rsidRPr="00856010">
        <w:rPr>
          <w:rFonts w:ascii="Times New Roman" w:eastAsia="Times New Roman" w:hAnsi="Times New Roman" w:cs="Times New Roman"/>
          <w:color w:val="000000"/>
          <w:sz w:val="24"/>
          <w:szCs w:val="24"/>
        </w:rPr>
        <w:t xml:space="preserve">) dan </w:t>
      </w:r>
      <w:r w:rsidRPr="00856010">
        <w:rPr>
          <w:rFonts w:ascii="Times New Roman" w:eastAsia="Times New Roman" w:hAnsi="Times New Roman" w:cs="Times New Roman"/>
          <w:i/>
          <w:iCs/>
          <w:color w:val="000000"/>
          <w:sz w:val="24"/>
          <w:szCs w:val="24"/>
        </w:rPr>
        <w:t>Communication</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komunikasi</w:t>
      </w:r>
      <w:proofErr w:type="spellEnd"/>
      <w:r w:rsidRPr="00856010">
        <w:rPr>
          <w:rFonts w:ascii="Times New Roman" w:eastAsia="Times New Roman" w:hAnsi="Times New Roman" w:cs="Times New Roman"/>
          <w:color w:val="000000"/>
          <w:sz w:val="24"/>
          <w:szCs w:val="24"/>
        </w:rPr>
        <w:t xml:space="preserve">) pada Allure Souvenir Bandung. </w:t>
      </w:r>
      <w:proofErr w:type="spellStart"/>
      <w:r w:rsidRPr="00856010">
        <w:rPr>
          <w:rFonts w:ascii="Times New Roman" w:eastAsia="Times New Roman" w:hAnsi="Times New Roman" w:cs="Times New Roman"/>
          <w:color w:val="000000"/>
          <w:sz w:val="24"/>
          <w:szCs w:val="24"/>
        </w:rPr>
        <w:t>Pendekatan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digunakan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penelitian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adalah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observasi</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wawancara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Penelitian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observasi</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wawancara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merupakan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suatu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penelitian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menggunakan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petanyaan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terstruktur</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atau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sistematis</w:t>
      </w:r>
      <w:proofErr w:type="spellEnd"/>
      <w:r w:rsidRPr="00856010">
        <w:rPr>
          <w:rFonts w:ascii="Times New Roman" w:eastAsia="Times New Roman" w:hAnsi="Times New Roman" w:cs="Times New Roman"/>
          <w:color w:val="000000"/>
          <w:sz w:val="24"/>
          <w:szCs w:val="24"/>
        </w:rPr>
        <w:t xml:space="preserve"> data yang </w:t>
      </w:r>
      <w:proofErr w:type="spellStart"/>
      <w:r w:rsidRPr="00856010">
        <w:rPr>
          <w:rFonts w:ascii="Times New Roman" w:eastAsia="Times New Roman" w:hAnsi="Times New Roman" w:cs="Times New Roman"/>
          <w:color w:val="000000"/>
          <w:sz w:val="24"/>
          <w:szCs w:val="24"/>
        </w:rPr>
        <w:t>diperoleh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tidak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dilihat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sebagai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informasi</w:t>
      </w:r>
      <w:proofErr w:type="spellEnd"/>
      <w:r w:rsidRPr="00856010">
        <w:rPr>
          <w:rFonts w:ascii="Times New Roman" w:eastAsia="Times New Roman" w:hAnsi="Times New Roman" w:cs="Times New Roman"/>
          <w:color w:val="000000"/>
          <w:sz w:val="24"/>
          <w:szCs w:val="24"/>
        </w:rPr>
        <w:t xml:space="preserve"> factual, </w:t>
      </w:r>
      <w:proofErr w:type="spellStart"/>
      <w:r w:rsidRPr="00856010">
        <w:rPr>
          <w:rFonts w:ascii="Times New Roman" w:eastAsia="Times New Roman" w:hAnsi="Times New Roman" w:cs="Times New Roman"/>
          <w:color w:val="000000"/>
          <w:sz w:val="24"/>
          <w:szCs w:val="24"/>
        </w:rPr>
        <w:t>tetapi</w:t>
      </w:r>
      <w:proofErr w:type="spellEnd"/>
      <w:r w:rsidRPr="00856010">
        <w:rPr>
          <w:rFonts w:ascii="Times New Roman" w:eastAsia="Times New Roman" w:hAnsi="Times New Roman" w:cs="Times New Roman"/>
          <w:color w:val="000000"/>
          <w:sz w:val="24"/>
          <w:szCs w:val="24"/>
        </w:rPr>
        <w:t xml:space="preserve"> juga </w:t>
      </w:r>
      <w:proofErr w:type="spellStart"/>
      <w:r w:rsidRPr="00856010">
        <w:rPr>
          <w:rFonts w:ascii="Times New Roman" w:eastAsia="Times New Roman" w:hAnsi="Times New Roman" w:cs="Times New Roman"/>
          <w:color w:val="000000"/>
          <w:sz w:val="24"/>
          <w:szCs w:val="24"/>
        </w:rPr>
        <w:t>sebagai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sumber</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pemahaman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terhadap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dinamika</w:t>
      </w:r>
      <w:proofErr w:type="spellEnd"/>
      <w:r w:rsidRPr="00856010">
        <w:rPr>
          <w:rFonts w:ascii="Times New Roman" w:eastAsia="Times New Roman" w:hAnsi="Times New Roman" w:cs="Times New Roman"/>
          <w:color w:val="000000"/>
          <w:sz w:val="24"/>
          <w:szCs w:val="24"/>
        </w:rPr>
        <w:t xml:space="preserve"> internal </w:t>
      </w:r>
      <w:proofErr w:type="spellStart"/>
      <w:r w:rsidRPr="00856010">
        <w:rPr>
          <w:rFonts w:ascii="Times New Roman" w:eastAsia="Times New Roman" w:hAnsi="Times New Roman" w:cs="Times New Roman"/>
          <w:color w:val="000000"/>
          <w:sz w:val="24"/>
          <w:szCs w:val="24"/>
        </w:rPr>
        <w:t>perusahaan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lingkungan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lastRenderedPageBreak/>
        <w:t>pemasarannya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tahap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analisis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maka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hasil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temuan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dilapangan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dikaitkan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teori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pemasaran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relevan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menghasilkan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kesimpulan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bermakna</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aplikatif</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kemudian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seluruh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jawaban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diperoleh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peneliti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dicatat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diolah</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dianalisis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menjamin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keabsahan</w:t>
      </w:r>
      <w:proofErr w:type="spellEnd"/>
      <w:r w:rsidRPr="00856010">
        <w:rPr>
          <w:rFonts w:ascii="Times New Roman" w:eastAsia="Times New Roman" w:hAnsi="Times New Roman" w:cs="Times New Roman"/>
          <w:color w:val="000000"/>
          <w:sz w:val="24"/>
          <w:szCs w:val="24"/>
        </w:rPr>
        <w:t xml:space="preserve"> data, </w:t>
      </w:r>
      <w:proofErr w:type="spellStart"/>
      <w:r w:rsidRPr="00856010">
        <w:rPr>
          <w:rFonts w:ascii="Times New Roman" w:eastAsia="Times New Roman" w:hAnsi="Times New Roman" w:cs="Times New Roman"/>
          <w:color w:val="000000"/>
          <w:sz w:val="24"/>
          <w:szCs w:val="24"/>
        </w:rPr>
        <w:t>peneliti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menggunakan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teknik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triangulasi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sumber</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yaitu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membandingkan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mengonfirmasi</w:t>
      </w:r>
      <w:proofErr w:type="spellEnd"/>
      <w:r w:rsidRPr="00856010">
        <w:rPr>
          <w:rFonts w:ascii="Times New Roman" w:eastAsia="Times New Roman" w:hAnsi="Times New Roman" w:cs="Times New Roman"/>
          <w:color w:val="000000"/>
          <w:sz w:val="24"/>
          <w:szCs w:val="24"/>
        </w:rPr>
        <w:t xml:space="preserve"> data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wawancara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hasil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observasi</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dokumen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pendukung</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seperti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laporan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penjualan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tahunan</w:t>
      </w:r>
      <w:proofErr w:type="spellEnd"/>
      <w:r w:rsidR="00585DDB">
        <w:rPr>
          <w:rFonts w:ascii="Times New Roman" w:eastAsia="Times New Roman" w:hAnsi="Times New Roman" w:cs="Times New Roman"/>
          <w:color w:val="000000"/>
          <w:sz w:val="24"/>
          <w:szCs w:val="24"/>
        </w:rPr>
        <w:t>.</w:t>
      </w:r>
    </w:p>
    <w:p w14:paraId="66F69C02" w14:textId="77777777" w:rsidR="0033135D" w:rsidRDefault="00585DDB">
      <w:pPr>
        <w:numPr>
          <w:ilvl w:val="0"/>
          <w:numId w:val="1"/>
        </w:num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p>
    <w:p w14:paraId="1DCBEBD2" w14:textId="77777777" w:rsidR="0033135D" w:rsidRPr="00856010" w:rsidRDefault="00856010" w:rsidP="00856010">
      <w:pPr>
        <w:numPr>
          <w:ilvl w:val="1"/>
          <w:numId w:val="1"/>
        </w:numPr>
        <w:pBdr>
          <w:top w:val="nil"/>
          <w:left w:val="nil"/>
          <w:bottom w:val="nil"/>
          <w:right w:val="nil"/>
          <w:between w:val="nil"/>
        </w:pBdr>
        <w:tabs>
          <w:tab w:val="center" w:pos="4680"/>
          <w:tab w:val="right" w:pos="9360"/>
        </w:tabs>
        <w:spacing w:after="0" w:line="240" w:lineRule="auto"/>
        <w:ind w:left="709" w:hanging="425"/>
        <w:jc w:val="both"/>
        <w:rPr>
          <w:rFonts w:ascii="Times New Roman" w:eastAsia="Times New Roman" w:hAnsi="Times New Roman" w:cs="Times New Roman"/>
          <w:b/>
          <w:bCs/>
          <w:color w:val="000000"/>
          <w:sz w:val="24"/>
          <w:szCs w:val="24"/>
        </w:rPr>
      </w:pPr>
      <w:r w:rsidRPr="00856010">
        <w:rPr>
          <w:rFonts w:ascii="Times New Roman" w:eastAsia="Times New Roman" w:hAnsi="Times New Roman" w:cs="Times New Roman"/>
          <w:b/>
          <w:bCs/>
          <w:color w:val="000000"/>
          <w:sz w:val="24"/>
          <w:szCs w:val="24"/>
        </w:rPr>
        <w:t xml:space="preserve">Hasil </w:t>
      </w:r>
      <w:proofErr w:type="spellStart"/>
      <w:r w:rsidRPr="00856010">
        <w:rPr>
          <w:rFonts w:ascii="Times New Roman" w:eastAsia="Times New Roman" w:hAnsi="Times New Roman" w:cs="Times New Roman"/>
          <w:b/>
          <w:bCs/>
          <w:color w:val="000000"/>
          <w:sz w:val="24"/>
          <w:szCs w:val="24"/>
        </w:rPr>
        <w:t>Pembahasan</w:t>
      </w:r>
      <w:proofErr w:type="spellEnd"/>
    </w:p>
    <w:p w14:paraId="33228AC4"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b/>
          <w:bCs/>
          <w:color w:val="000000"/>
          <w:sz w:val="24"/>
          <w:szCs w:val="24"/>
        </w:rPr>
      </w:pPr>
      <w:r w:rsidRPr="00856010">
        <w:rPr>
          <w:rFonts w:ascii="Times New Roman" w:eastAsia="Times New Roman" w:hAnsi="Times New Roman" w:cs="Times New Roman"/>
          <w:b/>
          <w:bCs/>
          <w:color w:val="000000"/>
          <w:sz w:val="24"/>
          <w:szCs w:val="24"/>
        </w:rPr>
        <w:t xml:space="preserve">3.1.1 </w:t>
      </w:r>
      <w:proofErr w:type="spellStart"/>
      <w:r w:rsidRPr="00856010">
        <w:rPr>
          <w:rFonts w:ascii="Times New Roman" w:eastAsia="Times New Roman" w:hAnsi="Times New Roman" w:cs="Times New Roman"/>
          <w:b/>
          <w:bCs/>
          <w:color w:val="000000"/>
          <w:sz w:val="24"/>
          <w:szCs w:val="24"/>
        </w:rPr>
        <w:t>Analisis</w:t>
      </w:r>
      <w:proofErr w:type="spellEnd"/>
      <w:r w:rsidRPr="00856010">
        <w:rPr>
          <w:rFonts w:ascii="Times New Roman" w:eastAsia="Times New Roman" w:hAnsi="Times New Roman" w:cs="Times New Roman"/>
          <w:b/>
          <w:bCs/>
          <w:color w:val="000000"/>
          <w:sz w:val="24"/>
          <w:szCs w:val="24"/>
        </w:rPr>
        <w:t xml:space="preserve"> STP (</w:t>
      </w:r>
      <w:r w:rsidRPr="00856010">
        <w:rPr>
          <w:rFonts w:ascii="Times New Roman" w:eastAsia="Times New Roman" w:hAnsi="Times New Roman" w:cs="Times New Roman"/>
          <w:b/>
          <w:bCs/>
          <w:i/>
          <w:iCs/>
          <w:color w:val="000000"/>
          <w:sz w:val="24"/>
          <w:szCs w:val="24"/>
        </w:rPr>
        <w:t>Segmentation, Targeting, Positioning</w:t>
      </w:r>
      <w:r w:rsidRPr="00856010">
        <w:rPr>
          <w:rFonts w:ascii="Times New Roman" w:eastAsia="Times New Roman" w:hAnsi="Times New Roman" w:cs="Times New Roman"/>
          <w:b/>
          <w:bCs/>
          <w:color w:val="000000"/>
          <w:sz w:val="24"/>
          <w:szCs w:val="24"/>
        </w:rPr>
        <w:t>)</w:t>
      </w:r>
      <w:r w:rsidRPr="00856010">
        <w:rPr>
          <w:rFonts w:ascii="Times New Roman" w:eastAsia="Times New Roman" w:hAnsi="Times New Roman" w:cs="Times New Roman"/>
          <w:color w:val="000000"/>
          <w:sz w:val="24"/>
          <w:szCs w:val="24"/>
        </w:rPr>
        <w:tab/>
        <w:t xml:space="preserve">          </w:t>
      </w:r>
    </w:p>
    <w:p w14:paraId="4F3252E0"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mendung</w:t>
      </w:r>
      <w:proofErr w:type="spellEnd"/>
      <w:r w:rsidRPr="00856010">
        <w:rPr>
          <w:rFonts w:ascii="Times New Roman" w:eastAsia="Times New Roman" w:hAnsi="Times New Roman" w:cs="Times New Roman"/>
          <w:color w:val="000000"/>
          <w:sz w:val="24"/>
          <w:szCs w:val="24"/>
        </w:rPr>
        <w:t xml:space="preserve"> strategi 4C (</w:t>
      </w:r>
      <w:r w:rsidRPr="00856010">
        <w:rPr>
          <w:rFonts w:ascii="Times New Roman" w:eastAsia="Times New Roman" w:hAnsi="Times New Roman" w:cs="Times New Roman"/>
          <w:i/>
          <w:iCs/>
          <w:color w:val="000000"/>
          <w:sz w:val="24"/>
          <w:szCs w:val="24"/>
        </w:rPr>
        <w:t xml:space="preserve">Customer Value, Cost, Convenience, </w:t>
      </w:r>
      <w:r w:rsidRPr="00856010">
        <w:rPr>
          <w:rFonts w:ascii="Times New Roman" w:eastAsia="Times New Roman" w:hAnsi="Times New Roman" w:cs="Times New Roman"/>
          <w:color w:val="000000"/>
          <w:sz w:val="24"/>
          <w:szCs w:val="24"/>
        </w:rPr>
        <w:t>dan</w:t>
      </w:r>
      <w:r w:rsidRPr="00856010">
        <w:rPr>
          <w:rFonts w:ascii="Times New Roman" w:eastAsia="Times New Roman" w:hAnsi="Times New Roman" w:cs="Times New Roman"/>
          <w:i/>
          <w:iCs/>
          <w:color w:val="000000"/>
          <w:sz w:val="24"/>
          <w:szCs w:val="24"/>
        </w:rPr>
        <w:t xml:space="preserve"> Communication</w:t>
      </w:r>
      <w:r w:rsidRPr="00856010">
        <w:rPr>
          <w:rFonts w:ascii="Times New Roman" w:eastAsia="Times New Roman" w:hAnsi="Times New Roman" w:cs="Times New Roman"/>
          <w:color w:val="000000"/>
          <w:sz w:val="24"/>
          <w:szCs w:val="24"/>
        </w:rPr>
        <w:t xml:space="preserve">), Allure Souvenir </w:t>
      </w:r>
      <w:proofErr w:type="spellStart"/>
      <w:r w:rsidRPr="00856010">
        <w:rPr>
          <w:rFonts w:ascii="Times New Roman" w:eastAsia="Times New Roman" w:hAnsi="Times New Roman" w:cs="Times New Roman"/>
          <w:color w:val="000000"/>
          <w:sz w:val="24"/>
          <w:szCs w:val="24"/>
        </w:rPr>
        <w:t>menerapkan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Pendekatan</w:t>
      </w:r>
      <w:proofErr w:type="spellEnd"/>
      <w:r w:rsidRPr="00856010">
        <w:rPr>
          <w:rFonts w:ascii="Times New Roman" w:eastAsia="Times New Roman" w:hAnsi="Times New Roman" w:cs="Times New Roman"/>
          <w:color w:val="000000"/>
          <w:sz w:val="24"/>
          <w:szCs w:val="24"/>
        </w:rPr>
        <w:t xml:space="preserve"> STP (</w:t>
      </w:r>
      <w:r w:rsidRPr="00856010">
        <w:rPr>
          <w:rFonts w:ascii="Times New Roman" w:eastAsia="Times New Roman" w:hAnsi="Times New Roman" w:cs="Times New Roman"/>
          <w:i/>
          <w:iCs/>
          <w:color w:val="000000"/>
          <w:sz w:val="24"/>
          <w:szCs w:val="24"/>
        </w:rPr>
        <w:t xml:space="preserve">Segmentation, Targeting, </w:t>
      </w:r>
      <w:r w:rsidRPr="00856010">
        <w:rPr>
          <w:rFonts w:ascii="Times New Roman" w:eastAsia="Times New Roman" w:hAnsi="Times New Roman" w:cs="Times New Roman"/>
          <w:color w:val="000000"/>
          <w:sz w:val="24"/>
          <w:szCs w:val="24"/>
        </w:rPr>
        <w:t xml:space="preserve">dan </w:t>
      </w:r>
      <w:r w:rsidRPr="00856010">
        <w:rPr>
          <w:rFonts w:ascii="Times New Roman" w:eastAsia="Times New Roman" w:hAnsi="Times New Roman" w:cs="Times New Roman"/>
          <w:i/>
          <w:iCs/>
          <w:color w:val="000000"/>
          <w:sz w:val="24"/>
          <w:szCs w:val="24"/>
        </w:rPr>
        <w:t>Positioning)</w:t>
      </w:r>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Segmentation</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dilakukan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Berdasarkan</w:t>
      </w:r>
      <w:proofErr w:type="spellEnd"/>
      <w:r w:rsidRPr="00856010">
        <w:rPr>
          <w:rFonts w:ascii="Times New Roman" w:eastAsia="Times New Roman" w:hAnsi="Times New Roman" w:cs="Times New Roman"/>
          <w:color w:val="000000"/>
          <w:sz w:val="24"/>
          <w:szCs w:val="24"/>
        </w:rPr>
        <w:t xml:space="preserve"> wilayah Bandung dan </w:t>
      </w:r>
      <w:proofErr w:type="spellStart"/>
      <w:r w:rsidRPr="00856010">
        <w:rPr>
          <w:rFonts w:ascii="Times New Roman" w:eastAsia="Times New Roman" w:hAnsi="Times New Roman" w:cs="Times New Roman"/>
          <w:color w:val="000000"/>
          <w:sz w:val="24"/>
          <w:szCs w:val="24"/>
        </w:rPr>
        <w:t>sekitarnya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usia</w:t>
      </w:r>
      <w:proofErr w:type="spellEnd"/>
      <w:r w:rsidRPr="00856010">
        <w:rPr>
          <w:rFonts w:ascii="Times New Roman" w:eastAsia="Times New Roman" w:hAnsi="Times New Roman" w:cs="Times New Roman"/>
          <w:color w:val="000000"/>
          <w:sz w:val="24"/>
          <w:szCs w:val="24"/>
        </w:rPr>
        <w:t xml:space="preserve"> 20-35 </w:t>
      </w:r>
      <w:proofErr w:type="spellStart"/>
      <w:r w:rsidRPr="00856010">
        <w:rPr>
          <w:rFonts w:ascii="Times New Roman" w:eastAsia="Times New Roman" w:hAnsi="Times New Roman" w:cs="Times New Roman"/>
          <w:color w:val="000000"/>
          <w:sz w:val="24"/>
          <w:szCs w:val="24"/>
        </w:rPr>
        <w:t>tahun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preferensi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terhadap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estetik</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unik</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Targeting</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difokuskan</w:t>
      </w:r>
      <w:proofErr w:type="spellEnd"/>
      <w:r w:rsidRPr="00856010">
        <w:rPr>
          <w:rFonts w:ascii="Times New Roman" w:eastAsia="Times New Roman" w:hAnsi="Times New Roman" w:cs="Times New Roman"/>
          <w:color w:val="000000"/>
          <w:sz w:val="24"/>
          <w:szCs w:val="24"/>
        </w:rPr>
        <w:t xml:space="preserve"> pada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perempuan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menengah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atas</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mencari</w:t>
      </w:r>
      <w:proofErr w:type="spellEnd"/>
      <w:r w:rsidRPr="00856010">
        <w:rPr>
          <w:rFonts w:ascii="Times New Roman" w:eastAsia="Times New Roman" w:hAnsi="Times New Roman" w:cs="Times New Roman"/>
          <w:color w:val="000000"/>
          <w:sz w:val="24"/>
          <w:szCs w:val="24"/>
        </w:rPr>
        <w:t xml:space="preserve"> souvenir </w:t>
      </w:r>
      <w:proofErr w:type="spellStart"/>
      <w:r w:rsidRPr="00856010">
        <w:rPr>
          <w:rFonts w:ascii="Times New Roman" w:eastAsia="Times New Roman" w:hAnsi="Times New Roman" w:cs="Times New Roman"/>
          <w:color w:val="000000"/>
          <w:sz w:val="24"/>
          <w:szCs w:val="24"/>
        </w:rPr>
        <w:t>eksklusif</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fungsional</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Positioning</w:t>
      </w:r>
      <w:r w:rsidRPr="00856010">
        <w:rPr>
          <w:rFonts w:ascii="Times New Roman" w:eastAsia="Times New Roman" w:hAnsi="Times New Roman" w:cs="Times New Roman"/>
          <w:color w:val="000000"/>
          <w:sz w:val="24"/>
          <w:szCs w:val="24"/>
        </w:rPr>
        <w:t xml:space="preserve"> Allure Souvenir di </w:t>
      </w:r>
      <w:proofErr w:type="spellStart"/>
      <w:r w:rsidRPr="00856010">
        <w:rPr>
          <w:rFonts w:ascii="Times New Roman" w:eastAsia="Times New Roman" w:hAnsi="Times New Roman" w:cs="Times New Roman"/>
          <w:color w:val="000000"/>
          <w:sz w:val="24"/>
          <w:szCs w:val="24"/>
        </w:rPr>
        <w:t>bangun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sebagai</w:t>
      </w:r>
      <w:proofErr w:type="spellEnd"/>
      <w:r w:rsidRPr="00856010">
        <w:rPr>
          <w:rFonts w:ascii="Times New Roman" w:eastAsia="Times New Roman" w:hAnsi="Times New Roman" w:cs="Times New Roman"/>
          <w:color w:val="000000"/>
          <w:sz w:val="24"/>
          <w:szCs w:val="24"/>
        </w:rPr>
        <w:t xml:space="preserve"> brand premium yang </w:t>
      </w:r>
      <w:proofErr w:type="spellStart"/>
      <w:r w:rsidRPr="00856010">
        <w:rPr>
          <w:rFonts w:ascii="Times New Roman" w:eastAsia="Times New Roman" w:hAnsi="Times New Roman" w:cs="Times New Roman"/>
          <w:color w:val="000000"/>
          <w:sz w:val="24"/>
          <w:szCs w:val="24"/>
        </w:rPr>
        <w:t>menawarkan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handmade</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eksklusif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massal</w:t>
      </w:r>
      <w:proofErr w:type="spellEnd"/>
      <w:r w:rsidRPr="00856010">
        <w:rPr>
          <w:rFonts w:ascii="Times New Roman" w:eastAsia="Times New Roman" w:hAnsi="Times New Roman" w:cs="Times New Roman"/>
          <w:color w:val="000000"/>
          <w:sz w:val="24"/>
          <w:szCs w:val="24"/>
        </w:rPr>
        <w:t xml:space="preserve">. Hal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diperkuat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sistem</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pre-order </w:t>
      </w:r>
      <w:r w:rsidRPr="00856010">
        <w:rPr>
          <w:rFonts w:ascii="Times New Roman" w:eastAsia="Times New Roman" w:hAnsi="Times New Roman" w:cs="Times New Roman"/>
          <w:color w:val="000000"/>
          <w:sz w:val="24"/>
          <w:szCs w:val="24"/>
        </w:rPr>
        <w:t xml:space="preserve">(PO) dan </w:t>
      </w:r>
      <w:proofErr w:type="spellStart"/>
      <w:r w:rsidRPr="00856010">
        <w:rPr>
          <w:rFonts w:ascii="Times New Roman" w:eastAsia="Times New Roman" w:hAnsi="Times New Roman" w:cs="Times New Roman"/>
          <w:color w:val="000000"/>
          <w:sz w:val="24"/>
          <w:szCs w:val="24"/>
        </w:rPr>
        <w:t>penjualan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melalui</w:t>
      </w:r>
      <w:proofErr w:type="spellEnd"/>
      <w:r w:rsidRPr="00856010">
        <w:rPr>
          <w:rFonts w:ascii="Times New Roman" w:eastAsia="Times New Roman" w:hAnsi="Times New Roman" w:cs="Times New Roman"/>
          <w:color w:val="000000"/>
          <w:sz w:val="24"/>
          <w:szCs w:val="24"/>
        </w:rPr>
        <w:t xml:space="preserve"> media </w:t>
      </w:r>
      <w:proofErr w:type="spellStart"/>
      <w:r w:rsidRPr="00856010">
        <w:rPr>
          <w:rFonts w:ascii="Times New Roman" w:eastAsia="Times New Roman" w:hAnsi="Times New Roman" w:cs="Times New Roman"/>
          <w:color w:val="000000"/>
          <w:sz w:val="24"/>
          <w:szCs w:val="24"/>
        </w:rPr>
        <w:t>soasial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komunikasi</w:t>
      </w:r>
      <w:proofErr w:type="spellEnd"/>
      <w:r w:rsidRPr="00856010">
        <w:rPr>
          <w:rFonts w:ascii="Times New Roman" w:eastAsia="Times New Roman" w:hAnsi="Times New Roman" w:cs="Times New Roman"/>
          <w:color w:val="000000"/>
          <w:sz w:val="24"/>
          <w:szCs w:val="24"/>
        </w:rPr>
        <w:t xml:space="preserve"> personal. </w:t>
      </w:r>
    </w:p>
    <w:p w14:paraId="58A234C3"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i/>
          <w:iCs/>
          <w:color w:val="000000"/>
          <w:sz w:val="24"/>
          <w:szCs w:val="24"/>
        </w:rPr>
        <w:t xml:space="preserve">          Brand positioning</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semakin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adanya</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repeat order</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testimoni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positif</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menunjukan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loyalitas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Strategi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memperlihatkan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bahwa</w:t>
      </w:r>
      <w:proofErr w:type="spellEnd"/>
      <w:r w:rsidRPr="00856010">
        <w:rPr>
          <w:rFonts w:ascii="Times New Roman" w:eastAsia="Times New Roman" w:hAnsi="Times New Roman" w:cs="Times New Roman"/>
          <w:color w:val="000000"/>
          <w:sz w:val="24"/>
          <w:szCs w:val="24"/>
        </w:rPr>
        <w:t xml:space="preserve"> Allure </w:t>
      </w:r>
      <w:proofErr w:type="spellStart"/>
      <w:r w:rsidRPr="00856010">
        <w:rPr>
          <w:rFonts w:ascii="Times New Roman" w:eastAsia="Times New Roman" w:hAnsi="Times New Roman" w:cs="Times New Roman"/>
          <w:color w:val="000000"/>
          <w:sz w:val="24"/>
          <w:szCs w:val="24"/>
        </w:rPr>
        <w:t>berhasil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membedakan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dirinya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pesaing</w:t>
      </w:r>
      <w:proofErr w:type="spellEnd"/>
      <w:r w:rsidRPr="00856010">
        <w:rPr>
          <w:rFonts w:ascii="Times New Roman" w:eastAsia="Times New Roman" w:hAnsi="Times New Roman" w:cs="Times New Roman"/>
          <w:color w:val="000000"/>
          <w:sz w:val="24"/>
          <w:szCs w:val="24"/>
        </w:rPr>
        <w:t xml:space="preserve"> di pasar souvenir yang </w:t>
      </w:r>
      <w:proofErr w:type="spellStart"/>
      <w:r w:rsidRPr="00856010">
        <w:rPr>
          <w:rFonts w:ascii="Times New Roman" w:eastAsia="Times New Roman" w:hAnsi="Times New Roman" w:cs="Times New Roman"/>
          <w:color w:val="000000"/>
          <w:sz w:val="24"/>
          <w:szCs w:val="24"/>
        </w:rPr>
        <w:t>kompotetif</w:t>
      </w:r>
      <w:proofErr w:type="spellEnd"/>
      <w:r w:rsidRPr="00856010">
        <w:rPr>
          <w:rFonts w:ascii="Times New Roman" w:eastAsia="Times New Roman" w:hAnsi="Times New Roman" w:cs="Times New Roman"/>
          <w:color w:val="000000"/>
          <w:sz w:val="24"/>
          <w:szCs w:val="24"/>
        </w:rPr>
        <w:t>.</w:t>
      </w:r>
    </w:p>
    <w:p w14:paraId="61CF116D"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b/>
          <w:bCs/>
          <w:color w:val="000000"/>
          <w:sz w:val="24"/>
          <w:szCs w:val="24"/>
        </w:rPr>
      </w:pPr>
      <w:r w:rsidRPr="00856010">
        <w:rPr>
          <w:rFonts w:ascii="Times New Roman" w:eastAsia="Times New Roman" w:hAnsi="Times New Roman" w:cs="Times New Roman"/>
          <w:b/>
          <w:bCs/>
          <w:color w:val="000000"/>
          <w:sz w:val="24"/>
          <w:szCs w:val="24"/>
        </w:rPr>
        <w:t xml:space="preserve">3.1.2 </w:t>
      </w:r>
      <w:r w:rsidRPr="00856010">
        <w:rPr>
          <w:rFonts w:ascii="Times New Roman" w:eastAsia="Times New Roman" w:hAnsi="Times New Roman" w:cs="Times New Roman"/>
          <w:b/>
          <w:bCs/>
          <w:i/>
          <w:iCs/>
          <w:color w:val="000000"/>
          <w:sz w:val="24"/>
          <w:szCs w:val="24"/>
        </w:rPr>
        <w:t xml:space="preserve">Customer Value </w:t>
      </w:r>
      <w:r w:rsidRPr="00856010">
        <w:rPr>
          <w:rFonts w:ascii="Times New Roman" w:eastAsia="Times New Roman" w:hAnsi="Times New Roman" w:cs="Times New Roman"/>
          <w:b/>
          <w:bCs/>
          <w:color w:val="000000"/>
          <w:sz w:val="24"/>
          <w:szCs w:val="24"/>
        </w:rPr>
        <w:t xml:space="preserve">(Nilai </w:t>
      </w:r>
      <w:proofErr w:type="spellStart"/>
      <w:r w:rsidRPr="00856010">
        <w:rPr>
          <w:rFonts w:ascii="Times New Roman" w:eastAsia="Times New Roman" w:hAnsi="Times New Roman" w:cs="Times New Roman"/>
          <w:b/>
          <w:bCs/>
          <w:color w:val="000000"/>
          <w:sz w:val="24"/>
          <w:szCs w:val="24"/>
        </w:rPr>
        <w:t>Konsumen</w:t>
      </w:r>
      <w:proofErr w:type="spellEnd"/>
      <w:r w:rsidRPr="00856010">
        <w:rPr>
          <w:rFonts w:ascii="Times New Roman" w:eastAsia="Times New Roman" w:hAnsi="Times New Roman" w:cs="Times New Roman"/>
          <w:b/>
          <w:bCs/>
          <w:color w:val="000000"/>
          <w:sz w:val="24"/>
          <w:szCs w:val="24"/>
        </w:rPr>
        <w:t>)</w:t>
      </w:r>
    </w:p>
    <w:p w14:paraId="5FDC74B6"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ab/>
        <w:t xml:space="preserve">          Allure Souvenir </w:t>
      </w:r>
      <w:proofErr w:type="spellStart"/>
      <w:r w:rsidRPr="00856010">
        <w:rPr>
          <w:rFonts w:ascii="Times New Roman" w:eastAsia="Times New Roman" w:hAnsi="Times New Roman" w:cs="Times New Roman"/>
          <w:color w:val="000000"/>
          <w:sz w:val="24"/>
          <w:szCs w:val="24"/>
        </w:rPr>
        <w:t>menunjukan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pemahaman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kuat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terhadap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preferensi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ditawarkan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seperti</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card holder</w:t>
      </w:r>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pouch</w:t>
      </w:r>
      <w:r w:rsidRPr="00856010">
        <w:rPr>
          <w:rFonts w:ascii="Times New Roman" w:eastAsia="Times New Roman" w:hAnsi="Times New Roman" w:cs="Times New Roman"/>
          <w:color w:val="000000"/>
          <w:sz w:val="24"/>
          <w:szCs w:val="24"/>
        </w:rPr>
        <w:t>,</w:t>
      </w:r>
      <w:r w:rsidRPr="00856010">
        <w:rPr>
          <w:rFonts w:ascii="Times New Roman" w:eastAsia="Times New Roman" w:hAnsi="Times New Roman" w:cs="Times New Roman"/>
          <w:i/>
          <w:iCs/>
          <w:color w:val="000000"/>
          <w:sz w:val="24"/>
          <w:szCs w:val="24"/>
        </w:rPr>
        <w:t xml:space="preserve"> </w:t>
      </w:r>
      <w:proofErr w:type="spellStart"/>
      <w:r w:rsidRPr="00856010">
        <w:rPr>
          <w:rFonts w:ascii="Times New Roman" w:eastAsia="Times New Roman" w:hAnsi="Times New Roman" w:cs="Times New Roman"/>
          <w:color w:val="000000"/>
          <w:sz w:val="24"/>
          <w:szCs w:val="24"/>
        </w:rPr>
        <w:t>tas</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dompet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bahan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dasar</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kulit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sintesis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dirancang</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mempertimbangkan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nilai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estetika</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fungsi</w:t>
      </w:r>
      <w:proofErr w:type="spellEnd"/>
      <w:r w:rsidRPr="00856010">
        <w:rPr>
          <w:rFonts w:ascii="Times New Roman" w:eastAsia="Times New Roman" w:hAnsi="Times New Roman" w:cs="Times New Roman"/>
          <w:color w:val="000000"/>
          <w:sz w:val="24"/>
          <w:szCs w:val="24"/>
        </w:rPr>
        <w:t xml:space="preserve">. Desain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mengikuti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tren</w:t>
      </w:r>
      <w:proofErr w:type="spellEnd"/>
      <w:r w:rsidRPr="00856010">
        <w:rPr>
          <w:rFonts w:ascii="Times New Roman" w:eastAsia="Times New Roman" w:hAnsi="Times New Roman" w:cs="Times New Roman"/>
          <w:color w:val="000000"/>
          <w:sz w:val="24"/>
          <w:szCs w:val="24"/>
        </w:rPr>
        <w:t xml:space="preserve"> pasar dan </w:t>
      </w:r>
      <w:proofErr w:type="spellStart"/>
      <w:r w:rsidRPr="00856010">
        <w:rPr>
          <w:rFonts w:ascii="Times New Roman" w:eastAsia="Times New Roman" w:hAnsi="Times New Roman" w:cs="Times New Roman"/>
          <w:color w:val="000000"/>
          <w:sz w:val="24"/>
          <w:szCs w:val="24"/>
        </w:rPr>
        <w:t>dirancang</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menggunakan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prinsip</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golden ratio</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sehingga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tampil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lebih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elegan</w:t>
      </w:r>
      <w:proofErr w:type="spellEnd"/>
      <w:r w:rsidRPr="00856010">
        <w:rPr>
          <w:rFonts w:ascii="Times New Roman" w:eastAsia="Times New Roman" w:hAnsi="Times New Roman" w:cs="Times New Roman"/>
          <w:color w:val="000000"/>
          <w:sz w:val="24"/>
          <w:szCs w:val="24"/>
        </w:rPr>
        <w:t xml:space="preserve">. Strategi </w:t>
      </w:r>
      <w:r w:rsidRPr="00856010">
        <w:rPr>
          <w:rFonts w:ascii="Times New Roman" w:eastAsia="Times New Roman" w:hAnsi="Times New Roman" w:cs="Times New Roman"/>
          <w:i/>
          <w:iCs/>
          <w:color w:val="000000"/>
          <w:sz w:val="24"/>
          <w:szCs w:val="24"/>
        </w:rPr>
        <w:t xml:space="preserve">pre-order </w:t>
      </w:r>
      <w:r w:rsidRPr="00856010">
        <w:rPr>
          <w:rFonts w:ascii="Times New Roman" w:eastAsia="Times New Roman" w:hAnsi="Times New Roman" w:cs="Times New Roman"/>
          <w:color w:val="000000"/>
          <w:sz w:val="24"/>
          <w:szCs w:val="24"/>
        </w:rPr>
        <w:t xml:space="preserve">(PO) </w:t>
      </w:r>
      <w:proofErr w:type="spellStart"/>
      <w:r w:rsidRPr="00856010">
        <w:rPr>
          <w:rFonts w:ascii="Times New Roman" w:eastAsia="Times New Roman" w:hAnsi="Times New Roman" w:cs="Times New Roman"/>
          <w:color w:val="000000"/>
          <w:sz w:val="24"/>
          <w:szCs w:val="24"/>
        </w:rPr>
        <w:t>memungkinkan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memilih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sesuai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preferensi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mereka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menciptakan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pengalaman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belanja</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lebih</w:t>
      </w:r>
      <w:proofErr w:type="spellEnd"/>
      <w:r w:rsidRPr="00856010">
        <w:rPr>
          <w:rFonts w:ascii="Times New Roman" w:eastAsia="Times New Roman" w:hAnsi="Times New Roman" w:cs="Times New Roman"/>
          <w:color w:val="000000"/>
          <w:sz w:val="24"/>
          <w:szCs w:val="24"/>
        </w:rPr>
        <w:t xml:space="preserve"> personal dan </w:t>
      </w:r>
      <w:proofErr w:type="spellStart"/>
      <w:r w:rsidRPr="00856010">
        <w:rPr>
          <w:rFonts w:ascii="Times New Roman" w:eastAsia="Times New Roman" w:hAnsi="Times New Roman" w:cs="Times New Roman"/>
          <w:color w:val="000000"/>
          <w:sz w:val="24"/>
          <w:szCs w:val="24"/>
        </w:rPr>
        <w:t>mendalam</w:t>
      </w:r>
      <w:proofErr w:type="spellEnd"/>
      <w:r w:rsidRPr="00856010">
        <w:rPr>
          <w:rFonts w:ascii="Times New Roman" w:eastAsia="Times New Roman" w:hAnsi="Times New Roman" w:cs="Times New Roman"/>
          <w:color w:val="000000"/>
          <w:sz w:val="24"/>
          <w:szCs w:val="24"/>
        </w:rPr>
        <w:t>.</w:t>
      </w:r>
    </w:p>
    <w:p w14:paraId="27765C76"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memilih</w:t>
      </w:r>
      <w:proofErr w:type="spellEnd"/>
      <w:r w:rsidRPr="00856010">
        <w:rPr>
          <w:rFonts w:ascii="Times New Roman" w:eastAsia="Times New Roman" w:hAnsi="Times New Roman" w:cs="Times New Roman"/>
          <w:color w:val="000000"/>
          <w:sz w:val="24"/>
          <w:szCs w:val="24"/>
        </w:rPr>
        <w:t xml:space="preserve"> Allure Souvenir </w:t>
      </w:r>
      <w:proofErr w:type="spellStart"/>
      <w:r w:rsidRPr="00856010">
        <w:rPr>
          <w:rFonts w:ascii="Times New Roman" w:eastAsia="Times New Roman" w:hAnsi="Times New Roman" w:cs="Times New Roman"/>
          <w:color w:val="000000"/>
          <w:sz w:val="24"/>
          <w:szCs w:val="24"/>
        </w:rPr>
        <w:t>karena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tinggi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desain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menarik</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fleksibilitas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melakukan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custom.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diproduksi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tidak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massal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menciptakan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kesan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eksklusif</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berbeda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souvenir pada </w:t>
      </w:r>
      <w:proofErr w:type="spellStart"/>
      <w:r w:rsidRPr="00856010">
        <w:rPr>
          <w:rFonts w:ascii="Times New Roman" w:eastAsia="Times New Roman" w:hAnsi="Times New Roman" w:cs="Times New Roman"/>
          <w:color w:val="000000"/>
          <w:sz w:val="24"/>
          <w:szCs w:val="24"/>
        </w:rPr>
        <w:t>umumnya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menjadi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kunci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menciptakan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loyalitas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jangka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panjang</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karena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merasa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dihargai</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dilayani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secara</w:t>
      </w:r>
      <w:proofErr w:type="spellEnd"/>
      <w:r w:rsidRPr="00856010">
        <w:rPr>
          <w:rFonts w:ascii="Times New Roman" w:eastAsia="Times New Roman" w:hAnsi="Times New Roman" w:cs="Times New Roman"/>
          <w:color w:val="000000"/>
          <w:sz w:val="24"/>
          <w:szCs w:val="24"/>
        </w:rPr>
        <w:t xml:space="preserve"> personal.</w:t>
      </w:r>
    </w:p>
    <w:p w14:paraId="02C5D564"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b/>
          <w:bCs/>
          <w:color w:val="000000"/>
          <w:sz w:val="24"/>
          <w:szCs w:val="24"/>
        </w:rPr>
      </w:pPr>
      <w:r w:rsidRPr="00856010">
        <w:rPr>
          <w:rFonts w:ascii="Times New Roman" w:eastAsia="Times New Roman" w:hAnsi="Times New Roman" w:cs="Times New Roman"/>
          <w:b/>
          <w:bCs/>
          <w:color w:val="000000"/>
          <w:sz w:val="24"/>
          <w:szCs w:val="24"/>
        </w:rPr>
        <w:t xml:space="preserve">3.1.3 </w:t>
      </w:r>
      <w:r w:rsidRPr="00856010">
        <w:rPr>
          <w:rFonts w:ascii="Times New Roman" w:eastAsia="Times New Roman" w:hAnsi="Times New Roman" w:cs="Times New Roman"/>
          <w:b/>
          <w:bCs/>
          <w:i/>
          <w:iCs/>
          <w:color w:val="000000"/>
          <w:sz w:val="24"/>
          <w:szCs w:val="24"/>
        </w:rPr>
        <w:t xml:space="preserve">Cost </w:t>
      </w:r>
      <w:r w:rsidRPr="00856010">
        <w:rPr>
          <w:rFonts w:ascii="Times New Roman" w:eastAsia="Times New Roman" w:hAnsi="Times New Roman" w:cs="Times New Roman"/>
          <w:b/>
          <w:bCs/>
          <w:color w:val="000000"/>
          <w:sz w:val="24"/>
          <w:szCs w:val="24"/>
        </w:rPr>
        <w:t>(</w:t>
      </w:r>
      <w:proofErr w:type="spellStart"/>
      <w:r w:rsidRPr="00856010">
        <w:rPr>
          <w:rFonts w:ascii="Times New Roman" w:eastAsia="Times New Roman" w:hAnsi="Times New Roman" w:cs="Times New Roman"/>
          <w:b/>
          <w:bCs/>
          <w:color w:val="000000"/>
          <w:sz w:val="24"/>
          <w:szCs w:val="24"/>
        </w:rPr>
        <w:t>Biaya</w:t>
      </w:r>
      <w:proofErr w:type="spellEnd"/>
      <w:r w:rsidRPr="00856010">
        <w:rPr>
          <w:rFonts w:ascii="Times New Roman" w:eastAsia="Times New Roman" w:hAnsi="Times New Roman" w:cs="Times New Roman"/>
          <w:b/>
          <w:bCs/>
          <w:color w:val="000000"/>
          <w:sz w:val="24"/>
          <w:szCs w:val="24"/>
        </w:rPr>
        <w:t xml:space="preserve"> yang </w:t>
      </w:r>
      <w:proofErr w:type="spellStart"/>
      <w:r w:rsidRPr="00856010">
        <w:rPr>
          <w:rFonts w:ascii="Times New Roman" w:eastAsia="Times New Roman" w:hAnsi="Times New Roman" w:cs="Times New Roman"/>
          <w:b/>
          <w:bCs/>
          <w:color w:val="000000"/>
          <w:sz w:val="24"/>
          <w:szCs w:val="24"/>
        </w:rPr>
        <w:t>Ditanggung</w:t>
      </w:r>
      <w:proofErr w:type="spellEnd"/>
      <w:r w:rsidRPr="00856010">
        <w:rPr>
          <w:rFonts w:ascii="Times New Roman" w:eastAsia="Times New Roman" w:hAnsi="Times New Roman" w:cs="Times New Roman"/>
          <w:b/>
          <w:bCs/>
          <w:color w:val="000000"/>
          <w:sz w:val="24"/>
          <w:szCs w:val="24"/>
        </w:rPr>
        <w:t xml:space="preserve"> </w:t>
      </w:r>
      <w:proofErr w:type="spellStart"/>
      <w:r w:rsidRPr="00856010">
        <w:rPr>
          <w:rFonts w:ascii="Times New Roman" w:eastAsia="Times New Roman" w:hAnsi="Times New Roman" w:cs="Times New Roman"/>
          <w:b/>
          <w:bCs/>
          <w:color w:val="000000"/>
          <w:sz w:val="24"/>
          <w:szCs w:val="24"/>
        </w:rPr>
        <w:t>Konsumen</w:t>
      </w:r>
      <w:proofErr w:type="spellEnd"/>
      <w:r w:rsidRPr="00856010">
        <w:rPr>
          <w:rFonts w:ascii="Times New Roman" w:eastAsia="Times New Roman" w:hAnsi="Times New Roman" w:cs="Times New Roman"/>
          <w:b/>
          <w:bCs/>
          <w:color w:val="000000"/>
          <w:sz w:val="24"/>
          <w:szCs w:val="24"/>
        </w:rPr>
        <w:t>)</w:t>
      </w:r>
    </w:p>
    <w:p w14:paraId="7A980B7B"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          Strategi </w:t>
      </w:r>
      <w:proofErr w:type="spellStart"/>
      <w:r w:rsidRPr="00856010">
        <w:rPr>
          <w:rFonts w:ascii="Times New Roman" w:eastAsia="Times New Roman" w:hAnsi="Times New Roman" w:cs="Times New Roman"/>
          <w:color w:val="000000"/>
          <w:sz w:val="24"/>
          <w:szCs w:val="24"/>
        </w:rPr>
        <w:t>penerapan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harga</w:t>
      </w:r>
      <w:proofErr w:type="spellEnd"/>
      <w:r w:rsidRPr="00856010">
        <w:rPr>
          <w:rFonts w:ascii="Times New Roman" w:eastAsia="Times New Roman" w:hAnsi="Times New Roman" w:cs="Times New Roman"/>
          <w:color w:val="000000"/>
          <w:sz w:val="24"/>
          <w:szCs w:val="24"/>
        </w:rPr>
        <w:t xml:space="preserve"> oleh Allure Souvenir </w:t>
      </w:r>
      <w:proofErr w:type="spellStart"/>
      <w:r w:rsidRPr="00856010">
        <w:rPr>
          <w:rFonts w:ascii="Times New Roman" w:eastAsia="Times New Roman" w:hAnsi="Times New Roman" w:cs="Times New Roman"/>
          <w:color w:val="000000"/>
          <w:sz w:val="24"/>
          <w:szCs w:val="24"/>
        </w:rPr>
        <w:t>menargetkan</w:t>
      </w:r>
      <w:proofErr w:type="spellEnd"/>
      <w:r w:rsidRPr="00856010">
        <w:rPr>
          <w:rFonts w:ascii="Times New Roman" w:eastAsia="Times New Roman" w:hAnsi="Times New Roman" w:cs="Times New Roman"/>
          <w:color w:val="000000"/>
          <w:sz w:val="24"/>
          <w:szCs w:val="24"/>
        </w:rPr>
        <w:t xml:space="preserve"> pasar </w:t>
      </w:r>
      <w:proofErr w:type="spellStart"/>
      <w:r w:rsidRPr="00856010">
        <w:rPr>
          <w:rFonts w:ascii="Times New Roman" w:eastAsia="Times New Roman" w:hAnsi="Times New Roman" w:cs="Times New Roman"/>
          <w:color w:val="000000"/>
          <w:sz w:val="24"/>
          <w:szCs w:val="24"/>
        </w:rPr>
        <w:t>menengah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atas</w:t>
      </w:r>
      <w:proofErr w:type="spellEnd"/>
      <w:r w:rsidRPr="00856010">
        <w:rPr>
          <w:rFonts w:ascii="Times New Roman" w:eastAsia="Times New Roman" w:hAnsi="Times New Roman" w:cs="Times New Roman"/>
          <w:color w:val="000000"/>
          <w:sz w:val="24"/>
          <w:szCs w:val="24"/>
        </w:rPr>
        <w:t xml:space="preserve">. Harga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diposisikan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sesuai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nilai</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kualitas</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ditawarkan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seperti</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card holder</w:t>
      </w:r>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pouch</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tas</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dompet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dijual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mulai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Rp.6.</w:t>
      </w:r>
      <w:proofErr w:type="gramStart"/>
      <w:r w:rsidRPr="00856010">
        <w:rPr>
          <w:rFonts w:ascii="Times New Roman" w:eastAsia="Times New Roman" w:hAnsi="Times New Roman" w:cs="Times New Roman"/>
          <w:color w:val="000000"/>
          <w:sz w:val="24"/>
          <w:szCs w:val="24"/>
        </w:rPr>
        <w:t>000,-</w:t>
      </w:r>
      <w:proofErr w:type="gramEnd"/>
      <w:r w:rsidRPr="00856010">
        <w:rPr>
          <w:rFonts w:ascii="Times New Roman" w:eastAsia="Times New Roman" w:hAnsi="Times New Roman" w:cs="Times New Roman"/>
          <w:color w:val="000000"/>
          <w:sz w:val="24"/>
          <w:szCs w:val="24"/>
        </w:rPr>
        <w:t xml:space="preserve"> per unit, </w:t>
      </w:r>
      <w:proofErr w:type="spellStart"/>
      <w:r w:rsidRPr="00856010">
        <w:rPr>
          <w:rFonts w:ascii="Times New Roman" w:eastAsia="Times New Roman" w:hAnsi="Times New Roman" w:cs="Times New Roman"/>
          <w:color w:val="000000"/>
          <w:sz w:val="24"/>
          <w:szCs w:val="24"/>
        </w:rPr>
        <w:t>Namun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tampil</w:t>
      </w:r>
      <w:proofErr w:type="spellEnd"/>
      <w:r w:rsidRPr="00856010">
        <w:rPr>
          <w:rFonts w:ascii="Times New Roman" w:eastAsia="Times New Roman" w:hAnsi="Times New Roman" w:cs="Times New Roman"/>
          <w:color w:val="000000"/>
          <w:sz w:val="24"/>
          <w:szCs w:val="24"/>
        </w:rPr>
        <w:t xml:space="preserve"> premium dan proses </w:t>
      </w:r>
      <w:proofErr w:type="spellStart"/>
      <w:r w:rsidRPr="00856010">
        <w:rPr>
          <w:rFonts w:ascii="Times New Roman" w:eastAsia="Times New Roman" w:hAnsi="Times New Roman" w:cs="Times New Roman"/>
          <w:color w:val="000000"/>
          <w:sz w:val="24"/>
          <w:szCs w:val="24"/>
        </w:rPr>
        <w:t>produksi</w:t>
      </w:r>
      <w:proofErr w:type="spellEnd"/>
      <w:r w:rsidRPr="00856010">
        <w:rPr>
          <w:rFonts w:ascii="Times New Roman" w:eastAsia="Times New Roman" w:hAnsi="Times New Roman" w:cs="Times New Roman"/>
          <w:color w:val="000000"/>
          <w:sz w:val="24"/>
          <w:szCs w:val="24"/>
        </w:rPr>
        <w:t xml:space="preserve"> yang detail. </w:t>
      </w:r>
      <w:proofErr w:type="spellStart"/>
      <w:r w:rsidRPr="00856010">
        <w:rPr>
          <w:rFonts w:ascii="Times New Roman" w:eastAsia="Times New Roman" w:hAnsi="Times New Roman" w:cs="Times New Roman"/>
          <w:color w:val="000000"/>
          <w:sz w:val="24"/>
          <w:szCs w:val="24"/>
        </w:rPr>
        <w:t>Sistem</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pre-order </w:t>
      </w:r>
      <w:r w:rsidRPr="00856010">
        <w:rPr>
          <w:rFonts w:ascii="Times New Roman" w:eastAsia="Times New Roman" w:hAnsi="Times New Roman" w:cs="Times New Roman"/>
          <w:color w:val="000000"/>
          <w:sz w:val="24"/>
          <w:szCs w:val="24"/>
        </w:rPr>
        <w:t xml:space="preserve">(PO) juga </w:t>
      </w:r>
      <w:proofErr w:type="spellStart"/>
      <w:r w:rsidRPr="00856010">
        <w:rPr>
          <w:rFonts w:ascii="Times New Roman" w:eastAsia="Times New Roman" w:hAnsi="Times New Roman" w:cs="Times New Roman"/>
          <w:color w:val="000000"/>
          <w:sz w:val="24"/>
          <w:szCs w:val="24"/>
        </w:rPr>
        <w:t>menurunkan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risiko</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overstock</w:t>
      </w:r>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kerugian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logistik</w:t>
      </w:r>
      <w:proofErr w:type="spellEnd"/>
      <w:r w:rsidRPr="00856010">
        <w:rPr>
          <w:rFonts w:ascii="Times New Roman" w:eastAsia="Times New Roman" w:hAnsi="Times New Roman" w:cs="Times New Roman"/>
          <w:color w:val="000000"/>
          <w:sz w:val="24"/>
          <w:szCs w:val="24"/>
        </w:rPr>
        <w:t>.</w:t>
      </w:r>
    </w:p>
    <w:p w14:paraId="35FD69B1"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merasa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harga</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dibayarkan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sepadan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kualitas</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diterima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Penetapan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harga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dilakukan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secara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transparan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adil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Meski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ada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menganggap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harga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cukup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tinggi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justru</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memperkuat</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positioning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sebagai</w:t>
      </w:r>
      <w:proofErr w:type="spellEnd"/>
      <w:r w:rsidRPr="00856010">
        <w:rPr>
          <w:rFonts w:ascii="Times New Roman" w:eastAsia="Times New Roman" w:hAnsi="Times New Roman" w:cs="Times New Roman"/>
          <w:color w:val="000000"/>
          <w:sz w:val="24"/>
          <w:szCs w:val="24"/>
        </w:rPr>
        <w:t xml:space="preserve"> premium </w:t>
      </w:r>
      <w:proofErr w:type="spellStart"/>
      <w:r w:rsidRPr="00856010">
        <w:rPr>
          <w:rFonts w:ascii="Times New Roman" w:eastAsia="Times New Roman" w:hAnsi="Times New Roman" w:cs="Times New Roman"/>
          <w:color w:val="000000"/>
          <w:sz w:val="24"/>
          <w:szCs w:val="24"/>
        </w:rPr>
        <w:t>bukan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massal</w:t>
      </w:r>
      <w:proofErr w:type="spellEnd"/>
      <w:r w:rsidRPr="00856010">
        <w:rPr>
          <w:rFonts w:ascii="Times New Roman" w:eastAsia="Times New Roman" w:hAnsi="Times New Roman" w:cs="Times New Roman"/>
          <w:color w:val="000000"/>
          <w:sz w:val="24"/>
          <w:szCs w:val="24"/>
        </w:rPr>
        <w:t>.</w:t>
      </w:r>
    </w:p>
    <w:p w14:paraId="55CC8D62"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Strategi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juga </w:t>
      </w:r>
      <w:proofErr w:type="spellStart"/>
      <w:r w:rsidRPr="00856010">
        <w:rPr>
          <w:rFonts w:ascii="Times New Roman" w:eastAsia="Times New Roman" w:hAnsi="Times New Roman" w:cs="Times New Roman"/>
          <w:color w:val="000000"/>
          <w:sz w:val="24"/>
          <w:szCs w:val="24"/>
        </w:rPr>
        <w:t>mendorong</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loyalitas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karena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nilai</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diperoleh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tidak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tetapi</w:t>
      </w:r>
      <w:proofErr w:type="spellEnd"/>
      <w:r w:rsidRPr="00856010">
        <w:rPr>
          <w:rFonts w:ascii="Times New Roman" w:eastAsia="Times New Roman" w:hAnsi="Times New Roman" w:cs="Times New Roman"/>
          <w:color w:val="000000"/>
          <w:sz w:val="24"/>
          <w:szCs w:val="24"/>
        </w:rPr>
        <w:t xml:space="preserve"> juga </w:t>
      </w:r>
      <w:proofErr w:type="spellStart"/>
      <w:r w:rsidRPr="00856010">
        <w:rPr>
          <w:rFonts w:ascii="Times New Roman" w:eastAsia="Times New Roman" w:hAnsi="Times New Roman" w:cs="Times New Roman"/>
          <w:color w:val="000000"/>
          <w:sz w:val="24"/>
          <w:szCs w:val="24"/>
        </w:rPr>
        <w:t>dalam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pelayanan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pengalaman</w:t>
      </w:r>
      <w:proofErr w:type="spellEnd"/>
      <w:r w:rsidRPr="00856010">
        <w:rPr>
          <w:rFonts w:ascii="Times New Roman" w:eastAsia="Times New Roman" w:hAnsi="Times New Roman" w:cs="Times New Roman"/>
          <w:color w:val="000000"/>
          <w:sz w:val="24"/>
          <w:szCs w:val="24"/>
        </w:rPr>
        <w:t xml:space="preserve"> personal.</w:t>
      </w:r>
    </w:p>
    <w:p w14:paraId="2358B987"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b/>
          <w:bCs/>
          <w:color w:val="000000"/>
          <w:sz w:val="24"/>
          <w:szCs w:val="24"/>
        </w:rPr>
      </w:pPr>
      <w:r w:rsidRPr="00856010">
        <w:rPr>
          <w:rFonts w:ascii="Times New Roman" w:eastAsia="Times New Roman" w:hAnsi="Times New Roman" w:cs="Times New Roman"/>
          <w:b/>
          <w:bCs/>
          <w:color w:val="000000"/>
          <w:sz w:val="24"/>
          <w:szCs w:val="24"/>
        </w:rPr>
        <w:t xml:space="preserve">3.1.4 </w:t>
      </w:r>
      <w:r w:rsidRPr="00856010">
        <w:rPr>
          <w:rFonts w:ascii="Times New Roman" w:eastAsia="Times New Roman" w:hAnsi="Times New Roman" w:cs="Times New Roman"/>
          <w:b/>
          <w:bCs/>
          <w:i/>
          <w:iCs/>
          <w:color w:val="000000"/>
          <w:sz w:val="24"/>
          <w:szCs w:val="24"/>
        </w:rPr>
        <w:t xml:space="preserve">Convenience </w:t>
      </w:r>
      <w:r w:rsidRPr="00856010">
        <w:rPr>
          <w:rFonts w:ascii="Times New Roman" w:eastAsia="Times New Roman" w:hAnsi="Times New Roman" w:cs="Times New Roman"/>
          <w:b/>
          <w:bCs/>
          <w:color w:val="000000"/>
          <w:sz w:val="24"/>
          <w:szCs w:val="24"/>
        </w:rPr>
        <w:t>(</w:t>
      </w:r>
      <w:proofErr w:type="spellStart"/>
      <w:r w:rsidRPr="00856010">
        <w:rPr>
          <w:rFonts w:ascii="Times New Roman" w:eastAsia="Times New Roman" w:hAnsi="Times New Roman" w:cs="Times New Roman"/>
          <w:b/>
          <w:bCs/>
          <w:color w:val="000000"/>
          <w:sz w:val="24"/>
          <w:szCs w:val="24"/>
        </w:rPr>
        <w:t>Kemudahan</w:t>
      </w:r>
      <w:proofErr w:type="spellEnd"/>
      <w:r w:rsidRPr="00856010">
        <w:rPr>
          <w:rFonts w:ascii="Times New Roman" w:eastAsia="Times New Roman" w:hAnsi="Times New Roman" w:cs="Times New Roman"/>
          <w:b/>
          <w:bCs/>
          <w:color w:val="000000"/>
          <w:sz w:val="24"/>
          <w:szCs w:val="24"/>
        </w:rPr>
        <w:t xml:space="preserve"> </w:t>
      </w:r>
      <w:proofErr w:type="spellStart"/>
      <w:r w:rsidRPr="00856010">
        <w:rPr>
          <w:rFonts w:ascii="Times New Roman" w:eastAsia="Times New Roman" w:hAnsi="Times New Roman" w:cs="Times New Roman"/>
          <w:b/>
          <w:bCs/>
          <w:color w:val="000000"/>
          <w:sz w:val="24"/>
          <w:szCs w:val="24"/>
        </w:rPr>
        <w:t>Akses</w:t>
      </w:r>
      <w:proofErr w:type="spellEnd"/>
      <w:r w:rsidRPr="00856010">
        <w:rPr>
          <w:rFonts w:ascii="Times New Roman" w:eastAsia="Times New Roman" w:hAnsi="Times New Roman" w:cs="Times New Roman"/>
          <w:b/>
          <w:bCs/>
          <w:color w:val="000000"/>
          <w:sz w:val="24"/>
          <w:szCs w:val="24"/>
        </w:rPr>
        <w:t>)</w:t>
      </w:r>
    </w:p>
    <w:p w14:paraId="1DD22A1D"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          Allure Souvenir </w:t>
      </w:r>
      <w:proofErr w:type="spellStart"/>
      <w:r w:rsidRPr="00856010">
        <w:rPr>
          <w:rFonts w:ascii="Times New Roman" w:eastAsia="Times New Roman" w:hAnsi="Times New Roman" w:cs="Times New Roman"/>
          <w:color w:val="000000"/>
          <w:sz w:val="24"/>
          <w:szCs w:val="24"/>
        </w:rPr>
        <w:t>memaksimalkan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kemudahan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bagi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pelanggan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mengandalkan</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platform </w:t>
      </w:r>
      <w:r w:rsidRPr="00856010">
        <w:rPr>
          <w:rFonts w:ascii="Times New Roman" w:eastAsia="Times New Roman" w:hAnsi="Times New Roman" w:cs="Times New Roman"/>
          <w:color w:val="000000"/>
          <w:sz w:val="24"/>
          <w:szCs w:val="24"/>
        </w:rPr>
        <w:t xml:space="preserve">digital </w:t>
      </w:r>
      <w:proofErr w:type="spellStart"/>
      <w:r w:rsidRPr="00856010">
        <w:rPr>
          <w:rFonts w:ascii="Times New Roman" w:eastAsia="Times New Roman" w:hAnsi="Times New Roman" w:cs="Times New Roman"/>
          <w:color w:val="000000"/>
          <w:sz w:val="24"/>
          <w:szCs w:val="24"/>
        </w:rPr>
        <w:t>seperti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instagram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tiktok</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whatsapp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dapat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melakukan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konsultasi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pemesanan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pembayaran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melalui</w:t>
      </w:r>
      <w:proofErr w:type="spellEnd"/>
      <w:r w:rsidRPr="00856010">
        <w:rPr>
          <w:rFonts w:ascii="Times New Roman" w:eastAsia="Times New Roman" w:hAnsi="Times New Roman" w:cs="Times New Roman"/>
          <w:color w:val="000000"/>
          <w:sz w:val="24"/>
          <w:szCs w:val="24"/>
        </w:rPr>
        <w:t xml:space="preserve"> media </w:t>
      </w:r>
      <w:proofErr w:type="spellStart"/>
      <w:r w:rsidRPr="00856010">
        <w:rPr>
          <w:rFonts w:ascii="Times New Roman" w:eastAsia="Times New Roman" w:hAnsi="Times New Roman" w:cs="Times New Roman"/>
          <w:color w:val="000000"/>
          <w:sz w:val="24"/>
          <w:szCs w:val="24"/>
        </w:rPr>
        <w:t>sosial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tanpa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harus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datang</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lokasi</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offline</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Sistem</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pre-order </w:t>
      </w:r>
      <w:r w:rsidRPr="00856010">
        <w:rPr>
          <w:rFonts w:ascii="Times New Roman" w:eastAsia="Times New Roman" w:hAnsi="Times New Roman" w:cs="Times New Roman"/>
          <w:color w:val="000000"/>
          <w:sz w:val="24"/>
          <w:szCs w:val="24"/>
        </w:rPr>
        <w:t xml:space="preserve">(PO) </w:t>
      </w:r>
      <w:proofErr w:type="spellStart"/>
      <w:r w:rsidRPr="00856010">
        <w:rPr>
          <w:rFonts w:ascii="Times New Roman" w:eastAsia="Times New Roman" w:hAnsi="Times New Roman" w:cs="Times New Roman"/>
          <w:color w:val="000000"/>
          <w:sz w:val="24"/>
          <w:szCs w:val="24"/>
        </w:rPr>
        <w:t>membuat</w:t>
      </w:r>
      <w:proofErr w:type="spellEnd"/>
      <w:r w:rsidRPr="00856010">
        <w:rPr>
          <w:rFonts w:ascii="Times New Roman" w:eastAsia="Times New Roman" w:hAnsi="Times New Roman" w:cs="Times New Roman"/>
          <w:color w:val="000000"/>
          <w:sz w:val="24"/>
          <w:szCs w:val="24"/>
        </w:rPr>
        <w:t xml:space="preserve"> proses </w:t>
      </w:r>
      <w:proofErr w:type="spellStart"/>
      <w:r w:rsidRPr="00856010">
        <w:rPr>
          <w:rFonts w:ascii="Times New Roman" w:eastAsia="Times New Roman" w:hAnsi="Times New Roman" w:cs="Times New Roman"/>
          <w:color w:val="000000"/>
          <w:sz w:val="24"/>
          <w:szCs w:val="24"/>
        </w:rPr>
        <w:t>produksi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lebih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efisien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memungkinkan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merencanakan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pembelian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jauh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hari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sebelum</w:t>
      </w:r>
      <w:proofErr w:type="spellEnd"/>
      <w:r w:rsidRPr="00856010">
        <w:rPr>
          <w:rFonts w:ascii="Times New Roman" w:eastAsia="Times New Roman" w:hAnsi="Times New Roman" w:cs="Times New Roman"/>
          <w:color w:val="000000"/>
          <w:sz w:val="24"/>
          <w:szCs w:val="24"/>
        </w:rPr>
        <w:t xml:space="preserve"> acara. </w:t>
      </w:r>
    </w:p>
    <w:p w14:paraId="22A66B9C"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lastRenderedPageBreak/>
        <w:t xml:space="preserve">          </w:t>
      </w:r>
      <w:proofErr w:type="spellStart"/>
      <w:r w:rsidRPr="00856010">
        <w:rPr>
          <w:rFonts w:ascii="Times New Roman" w:eastAsia="Times New Roman" w:hAnsi="Times New Roman" w:cs="Times New Roman"/>
          <w:color w:val="000000"/>
          <w:sz w:val="24"/>
          <w:szCs w:val="24"/>
        </w:rPr>
        <w:t>Metode</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pembayaran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ada</w:t>
      </w:r>
      <w:proofErr w:type="spellEnd"/>
      <w:r w:rsidRPr="00856010">
        <w:rPr>
          <w:rFonts w:ascii="Times New Roman" w:eastAsia="Times New Roman" w:hAnsi="Times New Roman" w:cs="Times New Roman"/>
          <w:color w:val="000000"/>
          <w:sz w:val="24"/>
          <w:szCs w:val="24"/>
        </w:rPr>
        <w:t xml:space="preserve"> di Allure Souvenir sangat </w:t>
      </w:r>
      <w:proofErr w:type="spellStart"/>
      <w:r w:rsidRPr="00856010">
        <w:rPr>
          <w:rFonts w:ascii="Times New Roman" w:eastAsia="Times New Roman" w:hAnsi="Times New Roman" w:cs="Times New Roman"/>
          <w:color w:val="000000"/>
          <w:sz w:val="24"/>
          <w:szCs w:val="24"/>
        </w:rPr>
        <w:t>fleksibel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diantaranya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tersedia</w:t>
      </w:r>
      <w:proofErr w:type="spellEnd"/>
      <w:r w:rsidRPr="00856010">
        <w:rPr>
          <w:rFonts w:ascii="Times New Roman" w:eastAsia="Times New Roman" w:hAnsi="Times New Roman" w:cs="Times New Roman"/>
          <w:color w:val="000000"/>
          <w:sz w:val="24"/>
          <w:szCs w:val="24"/>
        </w:rPr>
        <w:t xml:space="preserve"> transfer bank, </w:t>
      </w:r>
      <w:r w:rsidRPr="00856010">
        <w:rPr>
          <w:rFonts w:ascii="Times New Roman" w:eastAsia="Times New Roman" w:hAnsi="Times New Roman" w:cs="Times New Roman"/>
          <w:i/>
          <w:iCs/>
          <w:color w:val="000000"/>
          <w:sz w:val="24"/>
          <w:szCs w:val="24"/>
        </w:rPr>
        <w:t>QRIS</w:t>
      </w:r>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e-wallet, </w:t>
      </w:r>
      <w:proofErr w:type="spellStart"/>
      <w:r w:rsidRPr="00856010">
        <w:rPr>
          <w:rFonts w:ascii="Times New Roman" w:eastAsia="Times New Roman" w:hAnsi="Times New Roman" w:cs="Times New Roman"/>
          <w:color w:val="000000"/>
          <w:sz w:val="24"/>
          <w:szCs w:val="24"/>
        </w:rPr>
        <w:t>hingga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sistem</w:t>
      </w:r>
      <w:proofErr w:type="spellEnd"/>
      <w:r w:rsidRPr="00856010">
        <w:rPr>
          <w:rFonts w:ascii="Times New Roman" w:eastAsia="Times New Roman" w:hAnsi="Times New Roman" w:cs="Times New Roman"/>
          <w:color w:val="000000"/>
          <w:sz w:val="24"/>
          <w:szCs w:val="24"/>
        </w:rPr>
        <w:t xml:space="preserve"> DP 30%. </w:t>
      </w:r>
      <w:proofErr w:type="spellStart"/>
      <w:r w:rsidRPr="00856010">
        <w:rPr>
          <w:rFonts w:ascii="Times New Roman" w:eastAsia="Times New Roman" w:hAnsi="Times New Roman" w:cs="Times New Roman"/>
          <w:color w:val="000000"/>
          <w:sz w:val="24"/>
          <w:szCs w:val="24"/>
        </w:rPr>
        <w:t>Pengiriman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dilakukan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ekspedisi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terpercaya</w:t>
      </w:r>
      <w:proofErr w:type="spellEnd"/>
      <w:r w:rsidRPr="00856010">
        <w:rPr>
          <w:rFonts w:ascii="Times New Roman" w:eastAsia="Times New Roman" w:hAnsi="Times New Roman" w:cs="Times New Roman"/>
          <w:color w:val="000000"/>
          <w:sz w:val="24"/>
          <w:szCs w:val="24"/>
        </w:rPr>
        <w:t xml:space="preserve">, dan Allure Souvenir </w:t>
      </w:r>
      <w:proofErr w:type="spellStart"/>
      <w:r w:rsidRPr="00856010">
        <w:rPr>
          <w:rFonts w:ascii="Times New Roman" w:eastAsia="Times New Roman" w:hAnsi="Times New Roman" w:cs="Times New Roman"/>
          <w:color w:val="000000"/>
          <w:sz w:val="24"/>
          <w:szCs w:val="24"/>
        </w:rPr>
        <w:t>memiliki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kebijakan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purna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jual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penggantian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jika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terjadi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kesalahan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produksi</w:t>
      </w:r>
      <w:proofErr w:type="spellEnd"/>
      <w:r w:rsidRPr="00856010">
        <w:rPr>
          <w:rFonts w:ascii="Times New Roman" w:eastAsia="Times New Roman" w:hAnsi="Times New Roman" w:cs="Times New Roman"/>
          <w:color w:val="000000"/>
          <w:sz w:val="24"/>
          <w:szCs w:val="24"/>
        </w:rPr>
        <w:t xml:space="preserve">. Admin juga </w:t>
      </w:r>
      <w:proofErr w:type="spellStart"/>
      <w:r w:rsidRPr="00856010">
        <w:rPr>
          <w:rFonts w:ascii="Times New Roman" w:eastAsia="Times New Roman" w:hAnsi="Times New Roman" w:cs="Times New Roman"/>
          <w:color w:val="000000"/>
          <w:sz w:val="24"/>
          <w:szCs w:val="24"/>
        </w:rPr>
        <w:t>menunjukan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respon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cepat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ramah</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profesional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sehingga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merasa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aman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nyaman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selama</w:t>
      </w:r>
      <w:proofErr w:type="spellEnd"/>
      <w:r w:rsidRPr="00856010">
        <w:rPr>
          <w:rFonts w:ascii="Times New Roman" w:eastAsia="Times New Roman" w:hAnsi="Times New Roman" w:cs="Times New Roman"/>
          <w:color w:val="000000"/>
          <w:sz w:val="24"/>
          <w:szCs w:val="24"/>
        </w:rPr>
        <w:t xml:space="preserve"> proses </w:t>
      </w:r>
      <w:proofErr w:type="spellStart"/>
      <w:r w:rsidRPr="00856010">
        <w:rPr>
          <w:rFonts w:ascii="Times New Roman" w:eastAsia="Times New Roman" w:hAnsi="Times New Roman" w:cs="Times New Roman"/>
          <w:color w:val="000000"/>
          <w:sz w:val="24"/>
          <w:szCs w:val="24"/>
        </w:rPr>
        <w:t>pembelian</w:t>
      </w:r>
      <w:proofErr w:type="spellEnd"/>
      <w:r w:rsidRPr="00856010">
        <w:rPr>
          <w:rFonts w:ascii="Times New Roman" w:eastAsia="Times New Roman" w:hAnsi="Times New Roman" w:cs="Times New Roman"/>
          <w:color w:val="000000"/>
          <w:sz w:val="24"/>
          <w:szCs w:val="24"/>
        </w:rPr>
        <w:t>.</w:t>
      </w:r>
    </w:p>
    <w:p w14:paraId="657B07AD"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Namun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demikian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belum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adanya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toko</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offline </w:t>
      </w:r>
      <w:proofErr w:type="spellStart"/>
      <w:r w:rsidRPr="00856010">
        <w:rPr>
          <w:rFonts w:ascii="Times New Roman" w:eastAsia="Times New Roman" w:hAnsi="Times New Roman" w:cs="Times New Roman"/>
          <w:color w:val="000000"/>
          <w:sz w:val="24"/>
          <w:szCs w:val="24"/>
        </w:rPr>
        <w:t>atau</w:t>
      </w:r>
      <w:proofErr w:type="spellEnd"/>
      <w:r w:rsidRPr="00856010">
        <w:rPr>
          <w:rFonts w:ascii="Times New Roman" w:eastAsia="Times New Roman" w:hAnsi="Times New Roman" w:cs="Times New Roman"/>
          <w:color w:val="000000"/>
          <w:sz w:val="24"/>
          <w:szCs w:val="24"/>
        </w:rPr>
        <w:t xml:space="preserve"> situs </w:t>
      </w:r>
      <w:r w:rsidRPr="00856010">
        <w:rPr>
          <w:rFonts w:ascii="Times New Roman" w:eastAsia="Times New Roman" w:hAnsi="Times New Roman" w:cs="Times New Roman"/>
          <w:i/>
          <w:iCs/>
          <w:color w:val="000000"/>
          <w:sz w:val="24"/>
          <w:szCs w:val="24"/>
        </w:rPr>
        <w:t xml:space="preserve">e-commerce </w:t>
      </w:r>
      <w:proofErr w:type="spellStart"/>
      <w:r w:rsidRPr="00856010">
        <w:rPr>
          <w:rFonts w:ascii="Times New Roman" w:eastAsia="Times New Roman" w:hAnsi="Times New Roman" w:cs="Times New Roman"/>
          <w:color w:val="000000"/>
          <w:sz w:val="24"/>
          <w:szCs w:val="24"/>
        </w:rPr>
        <w:t>menjadi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tantangan</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diakui</w:t>
      </w:r>
      <w:proofErr w:type="spellEnd"/>
      <w:r w:rsidRPr="00856010">
        <w:rPr>
          <w:rFonts w:ascii="Times New Roman" w:eastAsia="Times New Roman" w:hAnsi="Times New Roman" w:cs="Times New Roman"/>
          <w:color w:val="000000"/>
          <w:sz w:val="24"/>
          <w:szCs w:val="24"/>
        </w:rPr>
        <w:t xml:space="preserve"> oleh </w:t>
      </w:r>
      <w:proofErr w:type="spellStart"/>
      <w:r w:rsidRPr="00856010">
        <w:rPr>
          <w:rFonts w:ascii="Times New Roman" w:eastAsia="Times New Roman" w:hAnsi="Times New Roman" w:cs="Times New Roman"/>
          <w:color w:val="000000"/>
          <w:sz w:val="24"/>
          <w:szCs w:val="24"/>
        </w:rPr>
        <w:t>pemilik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usaha</w:t>
      </w:r>
      <w:proofErr w:type="spellEnd"/>
      <w:r w:rsidRPr="00856010">
        <w:rPr>
          <w:rFonts w:ascii="Times New Roman" w:eastAsia="Times New Roman" w:hAnsi="Times New Roman" w:cs="Times New Roman"/>
          <w:color w:val="000000"/>
          <w:sz w:val="24"/>
          <w:szCs w:val="24"/>
        </w:rPr>
        <w:t xml:space="preserve">. Banyak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mengandalkan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informasi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dari</w:t>
      </w:r>
      <w:proofErr w:type="spellEnd"/>
      <w:r w:rsidRPr="00856010">
        <w:rPr>
          <w:rFonts w:ascii="Times New Roman" w:eastAsia="Times New Roman" w:hAnsi="Times New Roman" w:cs="Times New Roman"/>
          <w:color w:val="000000"/>
          <w:sz w:val="24"/>
          <w:szCs w:val="24"/>
        </w:rPr>
        <w:t xml:space="preserve"> media </w:t>
      </w:r>
      <w:proofErr w:type="spellStart"/>
      <w:r w:rsidRPr="00856010">
        <w:rPr>
          <w:rFonts w:ascii="Times New Roman" w:eastAsia="Times New Roman" w:hAnsi="Times New Roman" w:cs="Times New Roman"/>
          <w:color w:val="000000"/>
          <w:sz w:val="24"/>
          <w:szCs w:val="24"/>
        </w:rPr>
        <w:t>sosial</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beberapa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menyarankan</w:t>
      </w:r>
      <w:proofErr w:type="spellEnd"/>
      <w:r w:rsidRPr="00856010">
        <w:rPr>
          <w:rFonts w:ascii="Times New Roman" w:eastAsia="Times New Roman" w:hAnsi="Times New Roman" w:cs="Times New Roman"/>
          <w:color w:val="000000"/>
          <w:sz w:val="24"/>
          <w:szCs w:val="24"/>
        </w:rPr>
        <w:t xml:space="preserve"> agar Allure Souvenir </w:t>
      </w:r>
      <w:proofErr w:type="spellStart"/>
      <w:r w:rsidRPr="00856010">
        <w:rPr>
          <w:rFonts w:ascii="Times New Roman" w:eastAsia="Times New Roman" w:hAnsi="Times New Roman" w:cs="Times New Roman"/>
          <w:color w:val="000000"/>
          <w:sz w:val="24"/>
          <w:szCs w:val="24"/>
        </w:rPr>
        <w:t>memperluas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akses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membuka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toko</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offline </w:t>
      </w:r>
      <w:proofErr w:type="spellStart"/>
      <w:r w:rsidRPr="00856010">
        <w:rPr>
          <w:rFonts w:ascii="Times New Roman" w:eastAsia="Times New Roman" w:hAnsi="Times New Roman" w:cs="Times New Roman"/>
          <w:color w:val="000000"/>
          <w:sz w:val="24"/>
          <w:szCs w:val="24"/>
        </w:rPr>
        <w:t>maupun</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 xml:space="preserve">website </w:t>
      </w:r>
      <w:proofErr w:type="spellStart"/>
      <w:r w:rsidRPr="00856010">
        <w:rPr>
          <w:rFonts w:ascii="Times New Roman" w:eastAsia="Times New Roman" w:hAnsi="Times New Roman" w:cs="Times New Roman"/>
          <w:color w:val="000000"/>
          <w:sz w:val="24"/>
          <w:szCs w:val="24"/>
        </w:rPr>
        <w:t>resmi</w:t>
      </w:r>
      <w:proofErr w:type="spellEnd"/>
      <w:r w:rsidRPr="00856010">
        <w:rPr>
          <w:rFonts w:ascii="Times New Roman" w:eastAsia="Times New Roman" w:hAnsi="Times New Roman" w:cs="Times New Roman"/>
          <w:color w:val="000000"/>
          <w:sz w:val="24"/>
          <w:szCs w:val="24"/>
        </w:rPr>
        <w:t>.</w:t>
      </w:r>
    </w:p>
    <w:p w14:paraId="3BE2670B"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b/>
          <w:bCs/>
          <w:color w:val="000000"/>
          <w:sz w:val="24"/>
          <w:szCs w:val="24"/>
        </w:rPr>
      </w:pPr>
      <w:r w:rsidRPr="00856010">
        <w:rPr>
          <w:rFonts w:ascii="Times New Roman" w:eastAsia="Times New Roman" w:hAnsi="Times New Roman" w:cs="Times New Roman"/>
          <w:b/>
          <w:bCs/>
          <w:color w:val="000000"/>
          <w:sz w:val="24"/>
          <w:szCs w:val="24"/>
        </w:rPr>
        <w:t xml:space="preserve">3.1.5 </w:t>
      </w:r>
      <w:r w:rsidRPr="00856010">
        <w:rPr>
          <w:rFonts w:ascii="Times New Roman" w:eastAsia="Times New Roman" w:hAnsi="Times New Roman" w:cs="Times New Roman"/>
          <w:b/>
          <w:bCs/>
          <w:i/>
          <w:iCs/>
          <w:color w:val="000000"/>
          <w:sz w:val="24"/>
          <w:szCs w:val="24"/>
        </w:rPr>
        <w:t xml:space="preserve">Communication </w:t>
      </w:r>
      <w:r w:rsidRPr="00856010">
        <w:rPr>
          <w:rFonts w:ascii="Times New Roman" w:eastAsia="Times New Roman" w:hAnsi="Times New Roman" w:cs="Times New Roman"/>
          <w:b/>
          <w:bCs/>
          <w:color w:val="000000"/>
          <w:sz w:val="24"/>
          <w:szCs w:val="24"/>
        </w:rPr>
        <w:t>(</w:t>
      </w:r>
      <w:proofErr w:type="spellStart"/>
      <w:r w:rsidRPr="00856010">
        <w:rPr>
          <w:rFonts w:ascii="Times New Roman" w:eastAsia="Times New Roman" w:hAnsi="Times New Roman" w:cs="Times New Roman"/>
          <w:b/>
          <w:bCs/>
          <w:color w:val="000000"/>
          <w:sz w:val="24"/>
          <w:szCs w:val="24"/>
        </w:rPr>
        <w:t>Komunikasi</w:t>
      </w:r>
      <w:proofErr w:type="spellEnd"/>
      <w:r w:rsidRPr="00856010">
        <w:rPr>
          <w:rFonts w:ascii="Times New Roman" w:eastAsia="Times New Roman" w:hAnsi="Times New Roman" w:cs="Times New Roman"/>
          <w:b/>
          <w:bCs/>
          <w:color w:val="000000"/>
          <w:sz w:val="24"/>
          <w:szCs w:val="24"/>
        </w:rPr>
        <w:t xml:space="preserve"> yang </w:t>
      </w:r>
      <w:proofErr w:type="spellStart"/>
      <w:r w:rsidRPr="00856010">
        <w:rPr>
          <w:rFonts w:ascii="Times New Roman" w:eastAsia="Times New Roman" w:hAnsi="Times New Roman" w:cs="Times New Roman"/>
          <w:b/>
          <w:bCs/>
          <w:color w:val="000000"/>
          <w:sz w:val="24"/>
          <w:szCs w:val="24"/>
        </w:rPr>
        <w:t>Efektif</w:t>
      </w:r>
      <w:proofErr w:type="spellEnd"/>
      <w:r w:rsidRPr="00856010">
        <w:rPr>
          <w:rFonts w:ascii="Times New Roman" w:eastAsia="Times New Roman" w:hAnsi="Times New Roman" w:cs="Times New Roman"/>
          <w:b/>
          <w:bCs/>
          <w:color w:val="000000"/>
          <w:sz w:val="24"/>
          <w:szCs w:val="24"/>
        </w:rPr>
        <w:t xml:space="preserve"> dan Dua </w:t>
      </w:r>
      <w:proofErr w:type="spellStart"/>
      <w:r w:rsidRPr="00856010">
        <w:rPr>
          <w:rFonts w:ascii="Times New Roman" w:eastAsia="Times New Roman" w:hAnsi="Times New Roman" w:cs="Times New Roman"/>
          <w:b/>
          <w:bCs/>
          <w:color w:val="000000"/>
          <w:sz w:val="24"/>
          <w:szCs w:val="24"/>
        </w:rPr>
        <w:t>Arah</w:t>
      </w:r>
      <w:proofErr w:type="spellEnd"/>
      <w:r w:rsidRPr="00856010">
        <w:rPr>
          <w:rFonts w:ascii="Times New Roman" w:eastAsia="Times New Roman" w:hAnsi="Times New Roman" w:cs="Times New Roman"/>
          <w:b/>
          <w:bCs/>
          <w:color w:val="000000"/>
          <w:sz w:val="24"/>
          <w:szCs w:val="24"/>
        </w:rPr>
        <w:t>)</w:t>
      </w:r>
    </w:p>
    <w:p w14:paraId="7797D9C0" w14:textId="77777777" w:rsidR="00856010" w:rsidRP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b/>
          <w:bCs/>
          <w:color w:val="000000"/>
          <w:sz w:val="24"/>
          <w:szCs w:val="24"/>
        </w:rPr>
      </w:pPr>
      <w:r w:rsidRPr="00856010">
        <w:rPr>
          <w:rFonts w:ascii="Times New Roman" w:eastAsia="Times New Roman" w:hAnsi="Times New Roman" w:cs="Times New Roman"/>
          <w:b/>
          <w:bCs/>
          <w:color w:val="000000"/>
          <w:sz w:val="24"/>
          <w:szCs w:val="24"/>
        </w:rPr>
        <w:t xml:space="preserve">          </w:t>
      </w:r>
      <w:r w:rsidRPr="00856010">
        <w:rPr>
          <w:rFonts w:ascii="Times New Roman" w:eastAsia="Times New Roman" w:hAnsi="Times New Roman" w:cs="Times New Roman"/>
          <w:color w:val="000000"/>
          <w:sz w:val="24"/>
          <w:szCs w:val="24"/>
        </w:rPr>
        <w:t xml:space="preserve">Strategi </w:t>
      </w:r>
      <w:proofErr w:type="spellStart"/>
      <w:r w:rsidRPr="00856010">
        <w:rPr>
          <w:rFonts w:ascii="Times New Roman" w:eastAsia="Times New Roman" w:hAnsi="Times New Roman" w:cs="Times New Roman"/>
          <w:color w:val="000000"/>
          <w:sz w:val="24"/>
          <w:szCs w:val="24"/>
        </w:rPr>
        <w:t>komunikasi</w:t>
      </w:r>
      <w:proofErr w:type="spellEnd"/>
      <w:r w:rsidRPr="00856010">
        <w:rPr>
          <w:rFonts w:ascii="Times New Roman" w:eastAsia="Times New Roman" w:hAnsi="Times New Roman" w:cs="Times New Roman"/>
          <w:color w:val="000000"/>
          <w:sz w:val="24"/>
          <w:szCs w:val="24"/>
        </w:rPr>
        <w:t xml:space="preserve"> Allure Souvenir </w:t>
      </w:r>
      <w:proofErr w:type="spellStart"/>
      <w:r w:rsidRPr="00856010">
        <w:rPr>
          <w:rFonts w:ascii="Times New Roman" w:eastAsia="Times New Roman" w:hAnsi="Times New Roman" w:cs="Times New Roman"/>
          <w:color w:val="000000"/>
          <w:sz w:val="24"/>
          <w:szCs w:val="24"/>
        </w:rPr>
        <w:t>bersifat</w:t>
      </w:r>
      <w:proofErr w:type="spellEnd"/>
      <w:r w:rsidRPr="00856010">
        <w:rPr>
          <w:rFonts w:ascii="Times New Roman" w:eastAsia="Times New Roman" w:hAnsi="Times New Roman" w:cs="Times New Roman"/>
          <w:color w:val="000000"/>
          <w:sz w:val="24"/>
          <w:szCs w:val="24"/>
        </w:rPr>
        <w:t xml:space="preserve"> personal dan </w:t>
      </w:r>
      <w:proofErr w:type="spellStart"/>
      <w:r w:rsidRPr="00856010">
        <w:rPr>
          <w:rFonts w:ascii="Times New Roman" w:eastAsia="Times New Roman" w:hAnsi="Times New Roman" w:cs="Times New Roman"/>
          <w:color w:val="000000"/>
          <w:sz w:val="24"/>
          <w:szCs w:val="24"/>
        </w:rPr>
        <w:t>estetis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Komunikasi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dilakukan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secara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aktif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melalui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instagram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tiktok</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whatsapp</w:t>
      </w:r>
      <w:proofErr w:type="spellEnd"/>
      <w:r w:rsidRPr="00856010">
        <w:rPr>
          <w:rFonts w:ascii="Times New Roman" w:eastAsia="Times New Roman" w:hAnsi="Times New Roman" w:cs="Times New Roman"/>
          <w:color w:val="000000"/>
          <w:sz w:val="24"/>
          <w:szCs w:val="24"/>
        </w:rPr>
        <w:t xml:space="preserve">. Admin </w:t>
      </w:r>
      <w:proofErr w:type="spellStart"/>
      <w:r w:rsidRPr="00856010">
        <w:rPr>
          <w:rFonts w:ascii="Times New Roman" w:eastAsia="Times New Roman" w:hAnsi="Times New Roman" w:cs="Times New Roman"/>
          <w:color w:val="000000"/>
          <w:sz w:val="24"/>
          <w:szCs w:val="24"/>
        </w:rPr>
        <w:t>menjaga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komunikasi</w:t>
      </w:r>
      <w:proofErr w:type="spellEnd"/>
      <w:r w:rsidRPr="00856010">
        <w:rPr>
          <w:rFonts w:ascii="Times New Roman" w:eastAsia="Times New Roman" w:hAnsi="Times New Roman" w:cs="Times New Roman"/>
          <w:color w:val="000000"/>
          <w:sz w:val="24"/>
          <w:szCs w:val="24"/>
        </w:rPr>
        <w:t xml:space="preserve"> dua </w:t>
      </w:r>
      <w:proofErr w:type="spellStart"/>
      <w:r w:rsidRPr="00856010">
        <w:rPr>
          <w:rFonts w:ascii="Times New Roman" w:eastAsia="Times New Roman" w:hAnsi="Times New Roman" w:cs="Times New Roman"/>
          <w:color w:val="000000"/>
          <w:sz w:val="24"/>
          <w:szCs w:val="24"/>
        </w:rPr>
        <w:t>arah</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cepat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merespons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pesan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memberi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edukasi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menerima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masukan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Strategi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didukung</w:t>
      </w:r>
      <w:proofErr w:type="spellEnd"/>
      <w:r w:rsidRPr="00856010">
        <w:rPr>
          <w:rFonts w:ascii="Times New Roman" w:eastAsia="Times New Roman" w:hAnsi="Times New Roman" w:cs="Times New Roman"/>
          <w:color w:val="000000"/>
          <w:sz w:val="24"/>
          <w:szCs w:val="24"/>
        </w:rPr>
        <w:t xml:space="preserve"> oleh visual branding yang </w:t>
      </w:r>
      <w:proofErr w:type="spellStart"/>
      <w:r w:rsidRPr="00856010">
        <w:rPr>
          <w:rFonts w:ascii="Times New Roman" w:eastAsia="Times New Roman" w:hAnsi="Times New Roman" w:cs="Times New Roman"/>
          <w:color w:val="000000"/>
          <w:sz w:val="24"/>
          <w:szCs w:val="24"/>
        </w:rPr>
        <w:t>kuat</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konten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edukasi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tentang</w:t>
      </w:r>
      <w:proofErr w:type="spellEnd"/>
      <w:r w:rsidRPr="00856010">
        <w:rPr>
          <w:rFonts w:ascii="Times New Roman" w:eastAsia="Times New Roman" w:hAnsi="Times New Roman" w:cs="Times New Roman"/>
          <w:color w:val="000000"/>
          <w:sz w:val="24"/>
          <w:szCs w:val="24"/>
        </w:rPr>
        <w:t xml:space="preserve"> proses </w:t>
      </w:r>
      <w:proofErr w:type="spellStart"/>
      <w:r w:rsidRPr="00856010">
        <w:rPr>
          <w:rFonts w:ascii="Times New Roman" w:eastAsia="Times New Roman" w:hAnsi="Times New Roman" w:cs="Times New Roman"/>
          <w:color w:val="000000"/>
          <w:sz w:val="24"/>
          <w:szCs w:val="24"/>
        </w:rPr>
        <w:t>produksi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menumbuhkan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kepercayaan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terhadap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kualitas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produk</w:t>
      </w:r>
      <w:proofErr w:type="spellEnd"/>
      <w:r w:rsidRPr="00856010">
        <w:rPr>
          <w:rFonts w:ascii="Times New Roman" w:eastAsia="Times New Roman" w:hAnsi="Times New Roman" w:cs="Times New Roman"/>
          <w:color w:val="000000"/>
          <w:sz w:val="24"/>
          <w:szCs w:val="24"/>
        </w:rPr>
        <w:t>.</w:t>
      </w:r>
    </w:p>
    <w:p w14:paraId="178982E7" w14:textId="77777777" w:rsidR="00856010" w:rsidRDefault="00856010" w:rsidP="00856010">
      <w:pPr>
        <w:pBdr>
          <w:top w:val="nil"/>
          <w:left w:val="nil"/>
          <w:bottom w:val="nil"/>
          <w:right w:val="nil"/>
          <w:between w:val="nil"/>
        </w:pBdr>
        <w:tabs>
          <w:tab w:val="center" w:pos="4680"/>
          <w:tab w:val="right" w:pos="9360"/>
        </w:tabs>
        <w:spacing w:after="0" w:line="240" w:lineRule="auto"/>
        <w:ind w:left="284"/>
        <w:jc w:val="both"/>
        <w:rPr>
          <w:rFonts w:ascii="Times New Roman" w:eastAsia="Times New Roman" w:hAnsi="Times New Roman" w:cs="Times New Roman"/>
          <w:color w:val="000000"/>
          <w:sz w:val="24"/>
          <w:szCs w:val="24"/>
        </w:rPr>
      </w:pP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memberikan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testimoni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positif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terhadap</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komunikasi</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dilakukan</w:t>
      </w:r>
      <w:proofErr w:type="spellEnd"/>
      <w:r w:rsidRPr="00856010">
        <w:rPr>
          <w:rFonts w:ascii="Times New Roman" w:eastAsia="Times New Roman" w:hAnsi="Times New Roman" w:cs="Times New Roman"/>
          <w:color w:val="000000"/>
          <w:sz w:val="24"/>
          <w:szCs w:val="24"/>
        </w:rPr>
        <w:t xml:space="preserve"> Allure Souvenir. </w:t>
      </w:r>
      <w:proofErr w:type="spellStart"/>
      <w:r w:rsidRPr="00856010">
        <w:rPr>
          <w:rFonts w:ascii="Times New Roman" w:eastAsia="Times New Roman" w:hAnsi="Times New Roman" w:cs="Times New Roman"/>
          <w:color w:val="000000"/>
          <w:sz w:val="24"/>
          <w:szCs w:val="24"/>
        </w:rPr>
        <w:t>Mereka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merasa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ingin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dihargai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karena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adanya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Pendekatan</w:t>
      </w:r>
      <w:proofErr w:type="spellEnd"/>
      <w:r w:rsidRPr="00856010">
        <w:rPr>
          <w:rFonts w:ascii="Times New Roman" w:eastAsia="Times New Roman" w:hAnsi="Times New Roman" w:cs="Times New Roman"/>
          <w:color w:val="000000"/>
          <w:sz w:val="24"/>
          <w:szCs w:val="24"/>
        </w:rPr>
        <w:t xml:space="preserve"> personal dan responsive. </w:t>
      </w:r>
      <w:proofErr w:type="spellStart"/>
      <w:r w:rsidRPr="00856010">
        <w:rPr>
          <w:rFonts w:ascii="Times New Roman" w:eastAsia="Times New Roman" w:hAnsi="Times New Roman" w:cs="Times New Roman"/>
          <w:color w:val="000000"/>
          <w:sz w:val="24"/>
          <w:szCs w:val="24"/>
        </w:rPr>
        <w:t>Namun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meskipun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komunikasi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berjalan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baik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belum</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banyak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aktivitas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interaktif</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seperti</w:t>
      </w:r>
      <w:proofErr w:type="spellEnd"/>
      <w:r w:rsidRPr="00856010">
        <w:rPr>
          <w:rFonts w:ascii="Times New Roman" w:eastAsia="Times New Roman" w:hAnsi="Times New Roman" w:cs="Times New Roman"/>
          <w:color w:val="000000"/>
          <w:sz w:val="24"/>
          <w:szCs w:val="24"/>
        </w:rPr>
        <w:t xml:space="preserve"> </w:t>
      </w:r>
      <w:r w:rsidRPr="00856010">
        <w:rPr>
          <w:rFonts w:ascii="Times New Roman" w:eastAsia="Times New Roman" w:hAnsi="Times New Roman" w:cs="Times New Roman"/>
          <w:i/>
          <w:iCs/>
          <w:color w:val="000000"/>
          <w:sz w:val="24"/>
          <w:szCs w:val="24"/>
        </w:rPr>
        <w:t>giveaway</w:t>
      </w:r>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survei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kepuasan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pelanggan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atau</w:t>
      </w:r>
      <w:proofErr w:type="spellEnd"/>
      <w:r w:rsidRPr="00856010">
        <w:rPr>
          <w:rFonts w:ascii="Times New Roman" w:eastAsia="Times New Roman" w:hAnsi="Times New Roman" w:cs="Times New Roman"/>
          <w:color w:val="000000"/>
          <w:sz w:val="24"/>
          <w:szCs w:val="24"/>
        </w:rPr>
        <w:t xml:space="preserve"> program </w:t>
      </w:r>
      <w:proofErr w:type="spellStart"/>
      <w:r w:rsidRPr="00856010">
        <w:rPr>
          <w:rFonts w:ascii="Times New Roman" w:eastAsia="Times New Roman" w:hAnsi="Times New Roman" w:cs="Times New Roman"/>
          <w:color w:val="000000"/>
          <w:sz w:val="24"/>
          <w:szCs w:val="24"/>
        </w:rPr>
        <w:t>loyalitas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lainnya</w:t>
      </w:r>
      <w:proofErr w:type="spellEnd"/>
      <w:r w:rsidRPr="00856010">
        <w:rPr>
          <w:rFonts w:ascii="Times New Roman" w:eastAsia="Times New Roman" w:hAnsi="Times New Roman" w:cs="Times New Roman"/>
          <w:color w:val="000000"/>
          <w:sz w:val="24"/>
          <w:szCs w:val="24"/>
        </w:rPr>
        <w:t xml:space="preserve"> yang </w:t>
      </w:r>
      <w:proofErr w:type="spellStart"/>
      <w:r w:rsidRPr="00856010">
        <w:rPr>
          <w:rFonts w:ascii="Times New Roman" w:eastAsia="Times New Roman" w:hAnsi="Times New Roman" w:cs="Times New Roman"/>
          <w:color w:val="000000"/>
          <w:sz w:val="24"/>
          <w:szCs w:val="24"/>
        </w:rPr>
        <w:t>dijalankan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padahal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kegiatan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seperti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ini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dinilai</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penting</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untuk</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membangun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kedekatan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emosional</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dengan</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konsumen</w:t>
      </w:r>
      <w:proofErr w:type="spellEnd"/>
      <w:r w:rsidRPr="00856010">
        <w:rPr>
          <w:rFonts w:ascii="Times New Roman" w:eastAsia="Times New Roman" w:hAnsi="Times New Roman" w:cs="Times New Roman"/>
          <w:color w:val="000000"/>
          <w:sz w:val="24"/>
          <w:szCs w:val="24"/>
        </w:rPr>
        <w:t xml:space="preserve"> dan </w:t>
      </w:r>
      <w:proofErr w:type="spellStart"/>
      <w:r w:rsidRPr="00856010">
        <w:rPr>
          <w:rFonts w:ascii="Times New Roman" w:eastAsia="Times New Roman" w:hAnsi="Times New Roman" w:cs="Times New Roman"/>
          <w:color w:val="000000"/>
          <w:sz w:val="24"/>
          <w:szCs w:val="24"/>
        </w:rPr>
        <w:t>memperkuat</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loyalitas</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jangka</w:t>
      </w:r>
      <w:proofErr w:type="spellEnd"/>
      <w:r w:rsidRPr="00856010">
        <w:rPr>
          <w:rFonts w:ascii="Times New Roman" w:eastAsia="Times New Roman" w:hAnsi="Times New Roman" w:cs="Times New Roman"/>
          <w:color w:val="000000"/>
          <w:sz w:val="24"/>
          <w:szCs w:val="24"/>
        </w:rPr>
        <w:t xml:space="preserve"> </w:t>
      </w:r>
      <w:proofErr w:type="spellStart"/>
      <w:r w:rsidRPr="00856010">
        <w:rPr>
          <w:rFonts w:ascii="Times New Roman" w:eastAsia="Times New Roman" w:hAnsi="Times New Roman" w:cs="Times New Roman"/>
          <w:color w:val="000000"/>
          <w:sz w:val="24"/>
          <w:szCs w:val="24"/>
        </w:rPr>
        <w:t>panjang</w:t>
      </w:r>
      <w:proofErr w:type="spellEnd"/>
      <w:r>
        <w:rPr>
          <w:rFonts w:ascii="Times New Roman" w:eastAsia="Times New Roman" w:hAnsi="Times New Roman" w:cs="Times New Roman"/>
          <w:color w:val="000000"/>
          <w:sz w:val="24"/>
          <w:szCs w:val="24"/>
        </w:rPr>
        <w:t>.</w:t>
      </w:r>
    </w:p>
    <w:p w14:paraId="116F9DFB" w14:textId="77777777" w:rsidR="0033135D" w:rsidRPr="00856010" w:rsidRDefault="00856010">
      <w:pPr>
        <w:numPr>
          <w:ilvl w:val="1"/>
          <w:numId w:val="1"/>
        </w:numPr>
        <w:pBdr>
          <w:top w:val="nil"/>
          <w:left w:val="nil"/>
          <w:bottom w:val="nil"/>
          <w:right w:val="nil"/>
          <w:between w:val="nil"/>
        </w:pBdr>
        <w:tabs>
          <w:tab w:val="center" w:pos="4680"/>
          <w:tab w:val="right" w:pos="9360"/>
        </w:tabs>
        <w:spacing w:after="0" w:line="240" w:lineRule="auto"/>
        <w:ind w:left="709" w:hanging="425"/>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Pembahasan</w:t>
      </w:r>
      <w:proofErr w:type="spellEnd"/>
    </w:p>
    <w:p w14:paraId="020C534B" w14:textId="77777777" w:rsidR="00A06C0E" w:rsidRDefault="00585DDB" w:rsidP="00856010">
      <w:pPr>
        <w:spacing w:after="0" w:line="240" w:lineRule="auto"/>
        <w:ind w:left="284" w:firstLine="567"/>
        <w:jc w:val="both"/>
        <w:rPr>
          <w:rFonts w:ascii="Times New Roman" w:eastAsia="Times New Roman" w:hAnsi="Times New Roman" w:cs="Times New Roman"/>
          <w:sz w:val="24"/>
          <w:szCs w:val="24"/>
        </w:rPr>
      </w:pPr>
      <w:r w:rsidRPr="00856010">
        <w:rPr>
          <w:rFonts w:ascii="Times New Roman" w:eastAsia="Times New Roman" w:hAnsi="Times New Roman" w:cs="Times New Roman"/>
          <w:sz w:val="24"/>
          <w:szCs w:val="24"/>
        </w:rPr>
        <w:t xml:space="preserve">Strategi </w:t>
      </w:r>
      <w:proofErr w:type="spellStart"/>
      <w:r w:rsidRPr="00856010">
        <w:rPr>
          <w:rFonts w:ascii="Times New Roman" w:eastAsia="Times New Roman" w:hAnsi="Times New Roman" w:cs="Times New Roman"/>
          <w:sz w:val="24"/>
          <w:szCs w:val="24"/>
        </w:rPr>
        <w:t>pemasaran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dijalankan</w:t>
      </w:r>
      <w:proofErr w:type="spellEnd"/>
      <w:r w:rsidRPr="00856010">
        <w:rPr>
          <w:rFonts w:ascii="Times New Roman" w:eastAsia="Times New Roman" w:hAnsi="Times New Roman" w:cs="Times New Roman"/>
          <w:sz w:val="24"/>
          <w:szCs w:val="24"/>
        </w:rPr>
        <w:t xml:space="preserve"> oleh Allure Souvenir </w:t>
      </w:r>
      <w:proofErr w:type="spellStart"/>
      <w:r w:rsidRPr="00856010">
        <w:rPr>
          <w:rFonts w:ascii="Times New Roman" w:eastAsia="Times New Roman" w:hAnsi="Times New Roman" w:cs="Times New Roman"/>
          <w:sz w:val="24"/>
          <w:szCs w:val="24"/>
        </w:rPr>
        <w:t>memperlihatkan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pendekatan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terarah</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mengedepankan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pemahaman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terhadap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dinamika</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kecenderungan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konsumen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Pemetaan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konsumen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dilakukan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mempertimbangkan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aspek</w:t>
      </w:r>
      <w:proofErr w:type="spellEnd"/>
      <w:r w:rsidRPr="00856010">
        <w:rPr>
          <w:rFonts w:ascii="Times New Roman" w:eastAsia="Times New Roman" w:hAnsi="Times New Roman" w:cs="Times New Roman"/>
          <w:sz w:val="24"/>
          <w:szCs w:val="24"/>
        </w:rPr>
        <w:t xml:space="preserve"> wilayah, </w:t>
      </w:r>
      <w:proofErr w:type="spellStart"/>
      <w:r w:rsidRPr="00856010">
        <w:rPr>
          <w:rFonts w:ascii="Times New Roman" w:eastAsia="Times New Roman" w:hAnsi="Times New Roman" w:cs="Times New Roman"/>
          <w:sz w:val="24"/>
          <w:szCs w:val="24"/>
        </w:rPr>
        <w:t>karakteristik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sosial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gaya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hidup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serta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kebiasaan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pembelian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Konsumen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utama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berasal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kawasan</w:t>
      </w:r>
      <w:proofErr w:type="spellEnd"/>
      <w:r w:rsidRPr="00856010">
        <w:rPr>
          <w:rFonts w:ascii="Times New Roman" w:eastAsia="Times New Roman" w:hAnsi="Times New Roman" w:cs="Times New Roman"/>
          <w:sz w:val="24"/>
          <w:szCs w:val="24"/>
        </w:rPr>
        <w:t xml:space="preserve"> </w:t>
      </w:r>
      <w:proofErr w:type="spellStart"/>
      <w:r w:rsidR="00856010" w:rsidRPr="00856010">
        <w:rPr>
          <w:rFonts w:ascii="Times New Roman" w:eastAsia="Times New Roman" w:hAnsi="Times New Roman" w:cs="Times New Roman"/>
          <w:sz w:val="24"/>
          <w:szCs w:val="24"/>
        </w:rPr>
        <w:t>Kabupaten</w:t>
      </w:r>
      <w:proofErr w:type="spellEnd"/>
      <w:r w:rsidR="00856010" w:rsidRPr="00856010">
        <w:rPr>
          <w:rFonts w:ascii="Times New Roman" w:eastAsia="Times New Roman" w:hAnsi="Times New Roman" w:cs="Times New Roman"/>
          <w:sz w:val="24"/>
          <w:szCs w:val="24"/>
        </w:rPr>
        <w:t xml:space="preserve"> Bandung</w:t>
      </w:r>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minat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terhadap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produk-produk</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tidak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pasaran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berorientasi</w:t>
      </w:r>
      <w:proofErr w:type="spellEnd"/>
      <w:r w:rsidRPr="00856010">
        <w:rPr>
          <w:rFonts w:ascii="Times New Roman" w:eastAsia="Times New Roman" w:hAnsi="Times New Roman" w:cs="Times New Roman"/>
          <w:sz w:val="24"/>
          <w:szCs w:val="24"/>
        </w:rPr>
        <w:t xml:space="preserve"> pada </w:t>
      </w:r>
      <w:proofErr w:type="spellStart"/>
      <w:r w:rsidRPr="00856010">
        <w:rPr>
          <w:rFonts w:ascii="Times New Roman" w:eastAsia="Times New Roman" w:hAnsi="Times New Roman" w:cs="Times New Roman"/>
          <w:sz w:val="24"/>
          <w:szCs w:val="24"/>
        </w:rPr>
        <w:t>kualitas</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memiliki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nilai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estetika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tinggi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Selain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itu</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kebiasaan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pembeli</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awalnya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bersifat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satu</w:t>
      </w:r>
      <w:proofErr w:type="spellEnd"/>
      <w:r w:rsidRPr="00856010">
        <w:rPr>
          <w:rFonts w:ascii="Times New Roman" w:eastAsia="Times New Roman" w:hAnsi="Times New Roman" w:cs="Times New Roman"/>
          <w:sz w:val="24"/>
          <w:szCs w:val="24"/>
        </w:rPr>
        <w:t xml:space="preserve"> kali, </w:t>
      </w:r>
      <w:proofErr w:type="spellStart"/>
      <w:r w:rsidRPr="00856010">
        <w:rPr>
          <w:rFonts w:ascii="Times New Roman" w:eastAsia="Times New Roman" w:hAnsi="Times New Roman" w:cs="Times New Roman"/>
          <w:sz w:val="24"/>
          <w:szCs w:val="24"/>
        </w:rPr>
        <w:t>berkembang</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menjadi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keterikatan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jangka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panjang</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berkat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pengalaman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w:t>
      </w:r>
      <w:r w:rsidR="00856010">
        <w:rPr>
          <w:rFonts w:ascii="Times New Roman" w:eastAsia="Times New Roman" w:hAnsi="Times New Roman" w:cs="Times New Roman"/>
          <w:sz w:val="24"/>
          <w:szCs w:val="24"/>
        </w:rPr>
        <w:t>belanja</w:t>
      </w:r>
      <w:proofErr w:type="spellEnd"/>
      <w:r w:rsidR="00856010">
        <w:rPr>
          <w:rFonts w:ascii="Times New Roman" w:eastAsia="Times New Roman" w:hAnsi="Times New Roman" w:cs="Times New Roman"/>
          <w:sz w:val="24"/>
          <w:szCs w:val="24"/>
        </w:rPr>
        <w:t xml:space="preserve"> yang </w:t>
      </w:r>
      <w:proofErr w:type="spellStart"/>
      <w:r w:rsidR="00856010">
        <w:rPr>
          <w:rFonts w:ascii="Times New Roman" w:eastAsia="Times New Roman" w:hAnsi="Times New Roman" w:cs="Times New Roman"/>
          <w:sz w:val="24"/>
          <w:szCs w:val="24"/>
        </w:rPr>
        <w:t>dianggap</w:t>
      </w:r>
      <w:proofErr w:type="spellEnd"/>
      <w:r w:rsidR="00856010">
        <w:rPr>
          <w:rFonts w:ascii="Times New Roman" w:eastAsia="Times New Roman" w:hAnsi="Times New Roman" w:cs="Times New Roman"/>
          <w:sz w:val="24"/>
          <w:szCs w:val="24"/>
        </w:rPr>
        <w:t xml:space="preserve"> </w:t>
      </w:r>
      <w:proofErr w:type="spellStart"/>
      <w:r w:rsidR="00856010">
        <w:rPr>
          <w:rFonts w:ascii="Times New Roman" w:eastAsia="Times New Roman" w:hAnsi="Times New Roman" w:cs="Times New Roman"/>
          <w:sz w:val="24"/>
          <w:szCs w:val="24"/>
        </w:rPr>
        <w:t>memuaskan</w:t>
      </w:r>
      <w:proofErr w:type="spellEnd"/>
      <w:r w:rsidR="00A06C0E">
        <w:rPr>
          <w:rFonts w:ascii="Times New Roman" w:eastAsia="Times New Roman" w:hAnsi="Times New Roman" w:cs="Times New Roman"/>
          <w:sz w:val="24"/>
          <w:szCs w:val="24"/>
        </w:rPr>
        <w:t>.</w:t>
      </w:r>
    </w:p>
    <w:p w14:paraId="2DE4250F" w14:textId="77777777" w:rsidR="00A06C0E" w:rsidRDefault="00856010" w:rsidP="00A06C0E">
      <w:pPr>
        <w:spacing w:after="0" w:line="240" w:lineRule="auto"/>
        <w:ind w:left="284" w:firstLine="567"/>
        <w:jc w:val="both"/>
        <w:rPr>
          <w:rFonts w:ascii="Times New Roman" w:eastAsia="Times New Roman" w:hAnsi="Times New Roman" w:cs="Times New Roman"/>
          <w:sz w:val="24"/>
          <w:szCs w:val="24"/>
        </w:rPr>
      </w:pPr>
      <w:proofErr w:type="spellStart"/>
      <w:r w:rsidRPr="00856010">
        <w:rPr>
          <w:rFonts w:ascii="Times New Roman" w:eastAsia="Times New Roman" w:hAnsi="Times New Roman" w:cs="Times New Roman"/>
          <w:sz w:val="24"/>
          <w:szCs w:val="24"/>
        </w:rPr>
        <w:t>Produk-produk</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dipasarkan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menitikberatkan</w:t>
      </w:r>
      <w:proofErr w:type="spellEnd"/>
      <w:r w:rsidRPr="00856010">
        <w:rPr>
          <w:rFonts w:ascii="Times New Roman" w:eastAsia="Times New Roman" w:hAnsi="Times New Roman" w:cs="Times New Roman"/>
          <w:sz w:val="24"/>
          <w:szCs w:val="24"/>
        </w:rPr>
        <w:t xml:space="preserve"> pada </w:t>
      </w:r>
      <w:proofErr w:type="spellStart"/>
      <w:r w:rsidRPr="00856010">
        <w:rPr>
          <w:rFonts w:ascii="Times New Roman" w:eastAsia="Times New Roman" w:hAnsi="Times New Roman" w:cs="Times New Roman"/>
          <w:sz w:val="24"/>
          <w:szCs w:val="24"/>
        </w:rPr>
        <w:t>desain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disesuaikan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keinginan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serta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kualitas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pengerjaan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rapi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Sistem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pemesanan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dibuat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fleksibel</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tidak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menekan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waktu</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dalam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memilih</w:t>
      </w:r>
      <w:proofErr w:type="spellEnd"/>
      <w:r w:rsidRPr="00856010">
        <w:rPr>
          <w:rFonts w:ascii="Times New Roman" w:eastAsia="Times New Roman" w:hAnsi="Times New Roman" w:cs="Times New Roman"/>
          <w:sz w:val="24"/>
          <w:szCs w:val="24"/>
        </w:rPr>
        <w:t xml:space="preserve">. Ciri </w:t>
      </w:r>
      <w:proofErr w:type="spellStart"/>
      <w:r w:rsidRPr="00856010">
        <w:rPr>
          <w:rFonts w:ascii="Times New Roman" w:eastAsia="Times New Roman" w:hAnsi="Times New Roman" w:cs="Times New Roman"/>
          <w:sz w:val="24"/>
          <w:szCs w:val="24"/>
        </w:rPr>
        <w:t>khas</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ditonjolkan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adalah</w:t>
      </w:r>
      <w:proofErr w:type="spellEnd"/>
      <w:r w:rsidRPr="00856010">
        <w:rPr>
          <w:rFonts w:ascii="Times New Roman" w:eastAsia="Times New Roman" w:hAnsi="Times New Roman" w:cs="Times New Roman"/>
          <w:sz w:val="24"/>
          <w:szCs w:val="24"/>
        </w:rPr>
        <w:t xml:space="preserve"> detail visual dan </w:t>
      </w:r>
      <w:proofErr w:type="spellStart"/>
      <w:r w:rsidRPr="00856010">
        <w:rPr>
          <w:rFonts w:ascii="Times New Roman" w:eastAsia="Times New Roman" w:hAnsi="Times New Roman" w:cs="Times New Roman"/>
          <w:sz w:val="24"/>
          <w:szCs w:val="24"/>
        </w:rPr>
        <w:t>daya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guna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produk</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disesuaikan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kebutuhan</w:t>
      </w:r>
      <w:proofErr w:type="spellEnd"/>
      <w:r w:rsidRPr="00856010">
        <w:rPr>
          <w:rFonts w:ascii="Times New Roman" w:eastAsia="Times New Roman" w:hAnsi="Times New Roman" w:cs="Times New Roman"/>
          <w:sz w:val="24"/>
          <w:szCs w:val="24"/>
        </w:rPr>
        <w:t xml:space="preserve"> acara.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menyampaikan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bahwa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nilai</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mereka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peroleh</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terasa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lebih</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sekadar</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barang</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tetapi</w:t>
      </w:r>
      <w:proofErr w:type="spellEnd"/>
      <w:r w:rsidRPr="00856010">
        <w:rPr>
          <w:rFonts w:ascii="Times New Roman" w:eastAsia="Times New Roman" w:hAnsi="Times New Roman" w:cs="Times New Roman"/>
          <w:sz w:val="24"/>
          <w:szCs w:val="24"/>
        </w:rPr>
        <w:t xml:space="preserve"> juga </w:t>
      </w:r>
      <w:proofErr w:type="spellStart"/>
      <w:r w:rsidRPr="00856010">
        <w:rPr>
          <w:rFonts w:ascii="Times New Roman" w:eastAsia="Times New Roman" w:hAnsi="Times New Roman" w:cs="Times New Roman"/>
          <w:sz w:val="24"/>
          <w:szCs w:val="24"/>
        </w:rPr>
        <w:t>pengalaman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mencerminkan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perhatian</w:t>
      </w:r>
      <w:proofErr w:type="spellEnd"/>
      <w:r w:rsidRPr="00856010">
        <w:rPr>
          <w:rFonts w:ascii="Times New Roman" w:eastAsia="Times New Roman" w:hAnsi="Times New Roman" w:cs="Times New Roman"/>
          <w:sz w:val="24"/>
          <w:szCs w:val="24"/>
        </w:rPr>
        <w:t xml:space="preserve"> personal </w:t>
      </w:r>
      <w:proofErr w:type="spellStart"/>
      <w:r w:rsidRPr="00856010">
        <w:rPr>
          <w:rFonts w:ascii="Times New Roman" w:eastAsia="Times New Roman" w:hAnsi="Times New Roman" w:cs="Times New Roman"/>
          <w:sz w:val="24"/>
          <w:szCs w:val="24"/>
        </w:rPr>
        <w:t>dari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pihak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produsen</w:t>
      </w:r>
      <w:proofErr w:type="spellEnd"/>
      <w:r w:rsidRPr="00856010">
        <w:rPr>
          <w:rFonts w:ascii="Times New Roman" w:eastAsia="Times New Roman" w:hAnsi="Times New Roman" w:cs="Times New Roman"/>
          <w:sz w:val="24"/>
          <w:szCs w:val="24"/>
        </w:rPr>
        <w:t>.</w:t>
      </w:r>
    </w:p>
    <w:p w14:paraId="246E8EDD" w14:textId="77777777" w:rsidR="00A06C0E" w:rsidRDefault="00856010" w:rsidP="00A06C0E">
      <w:pPr>
        <w:spacing w:after="0" w:line="240" w:lineRule="auto"/>
        <w:ind w:left="284" w:firstLine="567"/>
        <w:jc w:val="both"/>
        <w:rPr>
          <w:rFonts w:ascii="Times New Roman" w:eastAsia="Times New Roman" w:hAnsi="Times New Roman" w:cs="Times New Roman"/>
          <w:sz w:val="24"/>
          <w:szCs w:val="24"/>
        </w:rPr>
      </w:pPr>
      <w:proofErr w:type="spellStart"/>
      <w:r w:rsidRPr="00856010">
        <w:rPr>
          <w:rFonts w:ascii="Times New Roman" w:eastAsia="Times New Roman" w:hAnsi="Times New Roman" w:cs="Times New Roman"/>
          <w:sz w:val="24"/>
          <w:szCs w:val="24"/>
        </w:rPr>
        <w:t>Dalam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penetapan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harga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terdapat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prinsip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pertimbangan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rasional</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diterapkan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berdasarkan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beban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produksi</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kompleksitas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rancangan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dapat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memahami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struktur</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pembiayaan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karena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adanya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keterbukaan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informasi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sejak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awal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Tambahan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biaya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untuk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fitur</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khusus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disampaikan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secara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jelas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sehingga</w:t>
      </w:r>
      <w:proofErr w:type="spellEnd"/>
      <w:r w:rsidRPr="00856010">
        <w:rPr>
          <w:rFonts w:ascii="Times New Roman" w:eastAsia="Times New Roman" w:hAnsi="Times New Roman" w:cs="Times New Roman"/>
          <w:sz w:val="24"/>
          <w:szCs w:val="24"/>
        </w:rPr>
        <w:t xml:space="preserve"> proses </w:t>
      </w:r>
      <w:proofErr w:type="spellStart"/>
      <w:r w:rsidRPr="00856010">
        <w:rPr>
          <w:rFonts w:ascii="Times New Roman" w:eastAsia="Times New Roman" w:hAnsi="Times New Roman" w:cs="Times New Roman"/>
          <w:sz w:val="24"/>
          <w:szCs w:val="24"/>
        </w:rPr>
        <w:t>transaksi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berlangsung</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tanpa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tekanan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Mayoritas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merasa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bahwa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hasil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akhir</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diterima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sesuai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bahkan</w:t>
      </w:r>
      <w:proofErr w:type="spellEnd"/>
      <w:r w:rsidR="00A06C0E">
        <w:rPr>
          <w:rFonts w:ascii="Times New Roman" w:eastAsia="Times New Roman" w:hAnsi="Times New Roman" w:cs="Times New Roman"/>
          <w:sz w:val="24"/>
          <w:szCs w:val="24"/>
        </w:rPr>
        <w:t xml:space="preserve"> </w:t>
      </w:r>
      <w:proofErr w:type="spellStart"/>
      <w:r w:rsidR="00A06C0E">
        <w:rPr>
          <w:rFonts w:ascii="Times New Roman" w:eastAsia="Times New Roman" w:hAnsi="Times New Roman" w:cs="Times New Roman"/>
          <w:sz w:val="24"/>
          <w:szCs w:val="24"/>
        </w:rPr>
        <w:t>melebihi</w:t>
      </w:r>
      <w:proofErr w:type="spellEnd"/>
      <w:r w:rsidR="00A06C0E">
        <w:rPr>
          <w:rFonts w:ascii="Times New Roman" w:eastAsia="Times New Roman" w:hAnsi="Times New Roman" w:cs="Times New Roman"/>
          <w:sz w:val="24"/>
          <w:szCs w:val="24"/>
        </w:rPr>
        <w:t xml:space="preserve"> </w:t>
      </w:r>
      <w:proofErr w:type="spellStart"/>
      <w:r w:rsidR="00A06C0E">
        <w:rPr>
          <w:rFonts w:ascii="Times New Roman" w:eastAsia="Times New Roman" w:hAnsi="Times New Roman" w:cs="Times New Roman"/>
          <w:sz w:val="24"/>
          <w:szCs w:val="24"/>
        </w:rPr>
        <w:t>nilai</w:t>
      </w:r>
      <w:proofErr w:type="spellEnd"/>
      <w:r w:rsidR="00A06C0E">
        <w:rPr>
          <w:rFonts w:ascii="Times New Roman" w:eastAsia="Times New Roman" w:hAnsi="Times New Roman" w:cs="Times New Roman"/>
          <w:sz w:val="24"/>
          <w:szCs w:val="24"/>
        </w:rPr>
        <w:t xml:space="preserve"> yang </w:t>
      </w:r>
      <w:proofErr w:type="spellStart"/>
      <w:r w:rsidR="00A06C0E">
        <w:rPr>
          <w:rFonts w:ascii="Times New Roman" w:eastAsia="Times New Roman" w:hAnsi="Times New Roman" w:cs="Times New Roman"/>
          <w:sz w:val="24"/>
          <w:szCs w:val="24"/>
        </w:rPr>
        <w:t>dibayarkan</w:t>
      </w:r>
      <w:proofErr w:type="spellEnd"/>
      <w:r w:rsidR="00A06C0E">
        <w:rPr>
          <w:rFonts w:ascii="Times New Roman" w:eastAsia="Times New Roman" w:hAnsi="Times New Roman" w:cs="Times New Roman"/>
          <w:sz w:val="24"/>
          <w:szCs w:val="24"/>
        </w:rPr>
        <w:t>.</w:t>
      </w:r>
    </w:p>
    <w:p w14:paraId="406B79AB" w14:textId="77777777" w:rsidR="00A06C0E" w:rsidRDefault="00856010" w:rsidP="00A06C0E">
      <w:pPr>
        <w:spacing w:after="0" w:line="240" w:lineRule="auto"/>
        <w:ind w:left="284" w:firstLine="567"/>
        <w:jc w:val="both"/>
        <w:rPr>
          <w:rFonts w:ascii="Times New Roman" w:eastAsia="Times New Roman" w:hAnsi="Times New Roman" w:cs="Times New Roman"/>
          <w:sz w:val="24"/>
          <w:szCs w:val="24"/>
        </w:rPr>
      </w:pPr>
      <w:proofErr w:type="spellStart"/>
      <w:r w:rsidRPr="00856010">
        <w:rPr>
          <w:rFonts w:ascii="Times New Roman" w:eastAsia="Times New Roman" w:hAnsi="Times New Roman" w:cs="Times New Roman"/>
          <w:sz w:val="24"/>
          <w:szCs w:val="24"/>
        </w:rPr>
        <w:t>Layanan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diberikan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mencakup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seluruh</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tahapan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pembelian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pemesanan</w:t>
      </w:r>
      <w:proofErr w:type="spellEnd"/>
      <w:r w:rsidRPr="00856010">
        <w:rPr>
          <w:rFonts w:ascii="Times New Roman" w:eastAsia="Times New Roman" w:hAnsi="Times New Roman" w:cs="Times New Roman"/>
          <w:sz w:val="24"/>
          <w:szCs w:val="24"/>
        </w:rPr>
        <w:t xml:space="preserve">, proses </w:t>
      </w:r>
      <w:proofErr w:type="spellStart"/>
      <w:r w:rsidRPr="00856010">
        <w:rPr>
          <w:rFonts w:ascii="Times New Roman" w:eastAsia="Times New Roman" w:hAnsi="Times New Roman" w:cs="Times New Roman"/>
          <w:sz w:val="24"/>
          <w:szCs w:val="24"/>
        </w:rPr>
        <w:t>pembayaran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hingga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pengiriman</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tindak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lanjut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pasca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penjualan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Konsumen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dimudahkan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berbagai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opsi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kanal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komunikasi</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metode</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pembayaran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dapat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disesuaikan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Respons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cepat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perusahaan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keteraturan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produksi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serta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komitmen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terhadap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keamanan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pengiriman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menciptakan</w:t>
      </w:r>
      <w:proofErr w:type="spellEnd"/>
      <w:r w:rsidRPr="00856010">
        <w:rPr>
          <w:rFonts w:ascii="Times New Roman" w:eastAsia="Times New Roman" w:hAnsi="Times New Roman" w:cs="Times New Roman"/>
          <w:sz w:val="24"/>
          <w:szCs w:val="24"/>
        </w:rPr>
        <w:t xml:space="preserve"> rasa </w:t>
      </w:r>
      <w:proofErr w:type="spellStart"/>
      <w:r w:rsidRPr="00856010">
        <w:rPr>
          <w:rFonts w:ascii="Times New Roman" w:eastAsia="Times New Roman" w:hAnsi="Times New Roman" w:cs="Times New Roman"/>
          <w:sz w:val="24"/>
          <w:szCs w:val="24"/>
        </w:rPr>
        <w:t>percaya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Sistem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pelayanan</w:t>
      </w:r>
      <w:proofErr w:type="spellEnd"/>
      <w:r w:rsidRPr="00856010">
        <w:rPr>
          <w:rFonts w:ascii="Times New Roman" w:eastAsia="Times New Roman" w:hAnsi="Times New Roman" w:cs="Times New Roman"/>
          <w:sz w:val="24"/>
          <w:szCs w:val="24"/>
        </w:rPr>
        <w:t xml:space="preserve"> juga </w:t>
      </w:r>
      <w:proofErr w:type="spellStart"/>
      <w:r w:rsidRPr="00856010">
        <w:rPr>
          <w:rFonts w:ascii="Times New Roman" w:eastAsia="Times New Roman" w:hAnsi="Times New Roman" w:cs="Times New Roman"/>
          <w:sz w:val="24"/>
          <w:szCs w:val="24"/>
        </w:rPr>
        <w:t>mencakup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kemungkinan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penyelesaian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apabila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terdapat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kendala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atau</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keluhan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beralasan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w:t>
      </w:r>
    </w:p>
    <w:p w14:paraId="7627769A" w14:textId="77777777" w:rsidR="00A06C0E" w:rsidRDefault="00856010" w:rsidP="00A06C0E">
      <w:pPr>
        <w:spacing w:after="0" w:line="240" w:lineRule="auto"/>
        <w:ind w:left="284" w:firstLine="567"/>
        <w:jc w:val="both"/>
        <w:rPr>
          <w:rFonts w:ascii="Times New Roman" w:eastAsia="Times New Roman" w:hAnsi="Times New Roman" w:cs="Times New Roman"/>
          <w:sz w:val="24"/>
          <w:szCs w:val="24"/>
        </w:rPr>
      </w:pPr>
      <w:r w:rsidRPr="00856010">
        <w:rPr>
          <w:rFonts w:ascii="Times New Roman" w:eastAsia="Times New Roman" w:hAnsi="Times New Roman" w:cs="Times New Roman"/>
          <w:sz w:val="24"/>
          <w:szCs w:val="24"/>
        </w:rPr>
        <w:t xml:space="preserve">Strategi </w:t>
      </w:r>
      <w:proofErr w:type="spellStart"/>
      <w:r w:rsidRPr="00856010">
        <w:rPr>
          <w:rFonts w:ascii="Times New Roman" w:eastAsia="Times New Roman" w:hAnsi="Times New Roman" w:cs="Times New Roman"/>
          <w:sz w:val="24"/>
          <w:szCs w:val="24"/>
        </w:rPr>
        <w:t>komunikasi</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dilakukan</w:t>
      </w:r>
      <w:proofErr w:type="spellEnd"/>
      <w:r w:rsidRPr="00856010">
        <w:rPr>
          <w:rFonts w:ascii="Times New Roman" w:eastAsia="Times New Roman" w:hAnsi="Times New Roman" w:cs="Times New Roman"/>
          <w:sz w:val="24"/>
          <w:szCs w:val="24"/>
        </w:rPr>
        <w:t xml:space="preserve"> oleh Allure Souvenir </w:t>
      </w:r>
      <w:proofErr w:type="spellStart"/>
      <w:r w:rsidRPr="00856010">
        <w:rPr>
          <w:rFonts w:ascii="Times New Roman" w:eastAsia="Times New Roman" w:hAnsi="Times New Roman" w:cs="Times New Roman"/>
          <w:sz w:val="24"/>
          <w:szCs w:val="24"/>
        </w:rPr>
        <w:t>lebih</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bersifat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membangun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relasi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daripada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hanya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sekadar</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menyampaikan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informasi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Melalui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konten</w:t>
      </w:r>
      <w:proofErr w:type="spellEnd"/>
      <w:r w:rsidRPr="00856010">
        <w:rPr>
          <w:rFonts w:ascii="Times New Roman" w:eastAsia="Times New Roman" w:hAnsi="Times New Roman" w:cs="Times New Roman"/>
          <w:sz w:val="24"/>
          <w:szCs w:val="24"/>
        </w:rPr>
        <w:t xml:space="preserve"> visual yang </w:t>
      </w:r>
      <w:proofErr w:type="spellStart"/>
      <w:r w:rsidRPr="00856010">
        <w:rPr>
          <w:rFonts w:ascii="Times New Roman" w:eastAsia="Times New Roman" w:hAnsi="Times New Roman" w:cs="Times New Roman"/>
          <w:sz w:val="24"/>
          <w:szCs w:val="24"/>
        </w:rPr>
        <w:t>disusun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baik</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pendekatan</w:t>
      </w:r>
      <w:proofErr w:type="spellEnd"/>
      <w:r w:rsidRPr="00856010">
        <w:rPr>
          <w:rFonts w:ascii="Times New Roman" w:eastAsia="Times New Roman" w:hAnsi="Times New Roman" w:cs="Times New Roman"/>
          <w:sz w:val="24"/>
          <w:szCs w:val="24"/>
        </w:rPr>
        <w:t xml:space="preserve"> interpersonal yang </w:t>
      </w:r>
      <w:proofErr w:type="spellStart"/>
      <w:r w:rsidRPr="00856010">
        <w:rPr>
          <w:rFonts w:ascii="Times New Roman" w:eastAsia="Times New Roman" w:hAnsi="Times New Roman" w:cs="Times New Roman"/>
          <w:sz w:val="24"/>
          <w:szCs w:val="24"/>
        </w:rPr>
        <w:t>konsisten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hubungan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terjalin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hangat</w:t>
      </w:r>
      <w:proofErr w:type="spellEnd"/>
      <w:r w:rsidRPr="00856010">
        <w:rPr>
          <w:rFonts w:ascii="Times New Roman" w:eastAsia="Times New Roman" w:hAnsi="Times New Roman" w:cs="Times New Roman"/>
          <w:sz w:val="24"/>
          <w:szCs w:val="24"/>
        </w:rPr>
        <w:t xml:space="preserve">. Perusahaan </w:t>
      </w:r>
      <w:proofErr w:type="spellStart"/>
      <w:r w:rsidRPr="00856010">
        <w:rPr>
          <w:rFonts w:ascii="Times New Roman" w:eastAsia="Times New Roman" w:hAnsi="Times New Roman" w:cs="Times New Roman"/>
          <w:sz w:val="24"/>
          <w:szCs w:val="24"/>
        </w:rPr>
        <w:t>tidak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hanya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mempromosikan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produk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tetapi</w:t>
      </w:r>
      <w:proofErr w:type="spellEnd"/>
      <w:r w:rsidRPr="00856010">
        <w:rPr>
          <w:rFonts w:ascii="Times New Roman" w:eastAsia="Times New Roman" w:hAnsi="Times New Roman" w:cs="Times New Roman"/>
          <w:sz w:val="24"/>
          <w:szCs w:val="24"/>
        </w:rPr>
        <w:t xml:space="preserve"> juga </w:t>
      </w:r>
      <w:proofErr w:type="spellStart"/>
      <w:r w:rsidRPr="00856010">
        <w:rPr>
          <w:rFonts w:ascii="Times New Roman" w:eastAsia="Times New Roman" w:hAnsi="Times New Roman" w:cs="Times New Roman"/>
          <w:sz w:val="24"/>
          <w:szCs w:val="24"/>
        </w:rPr>
        <w:t>memberi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edukasi</w:t>
      </w:r>
      <w:proofErr w:type="spellEnd"/>
      <w:r w:rsidRPr="00856010">
        <w:rPr>
          <w:rFonts w:ascii="Times New Roman" w:eastAsia="Times New Roman" w:hAnsi="Times New Roman" w:cs="Times New Roman"/>
          <w:sz w:val="24"/>
          <w:szCs w:val="24"/>
        </w:rPr>
        <w:t xml:space="preserve"> dan </w:t>
      </w:r>
      <w:proofErr w:type="spellStart"/>
      <w:r w:rsidRPr="00856010">
        <w:rPr>
          <w:rFonts w:ascii="Times New Roman" w:eastAsia="Times New Roman" w:hAnsi="Times New Roman" w:cs="Times New Roman"/>
          <w:sz w:val="24"/>
          <w:szCs w:val="24"/>
        </w:rPr>
        <w:t>ruang</w:t>
      </w:r>
      <w:proofErr w:type="spellEnd"/>
      <w:r w:rsidRPr="00856010">
        <w:rPr>
          <w:rFonts w:ascii="Times New Roman" w:eastAsia="Times New Roman" w:hAnsi="Times New Roman" w:cs="Times New Roman"/>
          <w:sz w:val="24"/>
          <w:szCs w:val="24"/>
        </w:rPr>
        <w:t xml:space="preserve"> dialog. </w:t>
      </w:r>
      <w:proofErr w:type="spellStart"/>
      <w:r w:rsidRPr="00856010">
        <w:rPr>
          <w:rFonts w:ascii="Times New Roman" w:eastAsia="Times New Roman" w:hAnsi="Times New Roman" w:cs="Times New Roman"/>
          <w:sz w:val="24"/>
          <w:szCs w:val="24"/>
        </w:rPr>
        <w:lastRenderedPageBreak/>
        <w:t>Namun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demikian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terdapat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ruang</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untuk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meningkatkan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interaksi</w:t>
      </w:r>
      <w:proofErr w:type="spellEnd"/>
      <w:r w:rsidRPr="00856010">
        <w:rPr>
          <w:rFonts w:ascii="Times New Roman" w:eastAsia="Times New Roman" w:hAnsi="Times New Roman" w:cs="Times New Roman"/>
          <w:sz w:val="24"/>
          <w:szCs w:val="24"/>
        </w:rPr>
        <w:t xml:space="preserve"> dua </w:t>
      </w:r>
      <w:proofErr w:type="spellStart"/>
      <w:r w:rsidRPr="00856010">
        <w:rPr>
          <w:rFonts w:ascii="Times New Roman" w:eastAsia="Times New Roman" w:hAnsi="Times New Roman" w:cs="Times New Roman"/>
          <w:sz w:val="24"/>
          <w:szCs w:val="24"/>
        </w:rPr>
        <w:t>arah</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melalui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kegiatan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komunitas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atau</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penghargaan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bagi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setia</w:t>
      </w:r>
      <w:proofErr w:type="spellEnd"/>
      <w:r w:rsidRPr="00856010">
        <w:rPr>
          <w:rFonts w:ascii="Times New Roman" w:eastAsia="Times New Roman" w:hAnsi="Times New Roman" w:cs="Times New Roman"/>
          <w:sz w:val="24"/>
          <w:szCs w:val="24"/>
        </w:rPr>
        <w:t xml:space="preserve">, agar </w:t>
      </w:r>
      <w:proofErr w:type="spellStart"/>
      <w:r w:rsidRPr="00856010">
        <w:rPr>
          <w:rFonts w:ascii="Times New Roman" w:eastAsia="Times New Roman" w:hAnsi="Times New Roman" w:cs="Times New Roman"/>
          <w:sz w:val="24"/>
          <w:szCs w:val="24"/>
        </w:rPr>
        <w:t>keterikatan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emosional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semakin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kuat</w:t>
      </w:r>
      <w:proofErr w:type="spellEnd"/>
      <w:r w:rsidRPr="00856010">
        <w:rPr>
          <w:rFonts w:ascii="Times New Roman" w:eastAsia="Times New Roman" w:hAnsi="Times New Roman" w:cs="Times New Roman"/>
          <w:sz w:val="24"/>
          <w:szCs w:val="24"/>
        </w:rPr>
        <w:t>.</w:t>
      </w:r>
    </w:p>
    <w:p w14:paraId="62FDD7D9" w14:textId="77777777" w:rsidR="0033135D" w:rsidRDefault="00856010" w:rsidP="00A06C0E">
      <w:pPr>
        <w:spacing w:after="0" w:line="240" w:lineRule="auto"/>
        <w:ind w:left="284" w:firstLine="567"/>
        <w:jc w:val="both"/>
        <w:rPr>
          <w:rFonts w:ascii="Times New Roman" w:eastAsia="Times New Roman" w:hAnsi="Times New Roman" w:cs="Times New Roman"/>
          <w:color w:val="000000"/>
          <w:sz w:val="24"/>
          <w:szCs w:val="24"/>
        </w:rPr>
        <w:sectPr w:rsidR="0033135D" w:rsidSect="0022612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850" w:gutter="0"/>
          <w:pgNumType w:start="94"/>
          <w:cols w:space="720"/>
          <w:titlePg/>
        </w:sectPr>
      </w:pPr>
      <w:proofErr w:type="spellStart"/>
      <w:r w:rsidRPr="00856010">
        <w:rPr>
          <w:rFonts w:ascii="Times New Roman" w:eastAsia="Times New Roman" w:hAnsi="Times New Roman" w:cs="Times New Roman"/>
          <w:sz w:val="24"/>
          <w:szCs w:val="24"/>
        </w:rPr>
        <w:t>Kombinasi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pemahaman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mendalam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terhadap</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karakteristik</w:t>
      </w:r>
      <w:proofErr w:type="spellEnd"/>
      <w:r w:rsidRPr="00856010">
        <w:rPr>
          <w:rFonts w:ascii="Times New Roman" w:eastAsia="Times New Roman" w:hAnsi="Times New Roman" w:cs="Times New Roman"/>
          <w:sz w:val="24"/>
          <w:szCs w:val="24"/>
        </w:rPr>
        <w:t xml:space="preserve"> pasar, </w:t>
      </w:r>
      <w:proofErr w:type="spellStart"/>
      <w:r w:rsidRPr="00856010">
        <w:rPr>
          <w:rFonts w:ascii="Times New Roman" w:eastAsia="Times New Roman" w:hAnsi="Times New Roman" w:cs="Times New Roman"/>
          <w:sz w:val="24"/>
          <w:szCs w:val="24"/>
        </w:rPr>
        <w:t>pelaksanaan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sistem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pemesanan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fleksibel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penetapan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harga</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realistis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kemudahan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transaksi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serta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komunikasi</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membangun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kepercayaan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menjadikan</w:t>
      </w:r>
      <w:proofErr w:type="spellEnd"/>
      <w:r w:rsidRPr="00856010">
        <w:rPr>
          <w:rFonts w:ascii="Times New Roman" w:eastAsia="Times New Roman" w:hAnsi="Times New Roman" w:cs="Times New Roman"/>
          <w:sz w:val="24"/>
          <w:szCs w:val="24"/>
        </w:rPr>
        <w:t xml:space="preserve"> Allure Souvenir </w:t>
      </w:r>
      <w:proofErr w:type="spellStart"/>
      <w:r w:rsidRPr="00856010">
        <w:rPr>
          <w:rFonts w:ascii="Times New Roman" w:eastAsia="Times New Roman" w:hAnsi="Times New Roman" w:cs="Times New Roman"/>
          <w:sz w:val="24"/>
          <w:szCs w:val="24"/>
        </w:rPr>
        <w:t>unggul</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dalam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menciptakan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hubungan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jangka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panjang</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dengan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pelanggan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Pendekatan</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menyatu</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secara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menyeluruh</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ini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tidak</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hanya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memperkuat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posisi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usaha</w:t>
      </w:r>
      <w:proofErr w:type="spellEnd"/>
      <w:r w:rsidRPr="00856010">
        <w:rPr>
          <w:rFonts w:ascii="Times New Roman" w:eastAsia="Times New Roman" w:hAnsi="Times New Roman" w:cs="Times New Roman"/>
          <w:sz w:val="24"/>
          <w:szCs w:val="24"/>
        </w:rPr>
        <w:t xml:space="preserve"> di </w:t>
      </w:r>
      <w:proofErr w:type="spellStart"/>
      <w:r w:rsidRPr="00856010">
        <w:rPr>
          <w:rFonts w:ascii="Times New Roman" w:eastAsia="Times New Roman" w:hAnsi="Times New Roman" w:cs="Times New Roman"/>
          <w:sz w:val="24"/>
          <w:szCs w:val="24"/>
        </w:rPr>
        <w:t>mata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konsumen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tetapi</w:t>
      </w:r>
      <w:proofErr w:type="spellEnd"/>
      <w:r w:rsidRPr="00856010">
        <w:rPr>
          <w:rFonts w:ascii="Times New Roman" w:eastAsia="Times New Roman" w:hAnsi="Times New Roman" w:cs="Times New Roman"/>
          <w:sz w:val="24"/>
          <w:szCs w:val="24"/>
        </w:rPr>
        <w:t xml:space="preserve"> juga </w:t>
      </w:r>
      <w:proofErr w:type="spellStart"/>
      <w:r w:rsidRPr="00856010">
        <w:rPr>
          <w:rFonts w:ascii="Times New Roman" w:eastAsia="Times New Roman" w:hAnsi="Times New Roman" w:cs="Times New Roman"/>
          <w:sz w:val="24"/>
          <w:szCs w:val="24"/>
        </w:rPr>
        <w:t>memberikan</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fondasi</w:t>
      </w:r>
      <w:proofErr w:type="spellEnd"/>
      <w:r w:rsidRPr="00856010">
        <w:rPr>
          <w:rFonts w:ascii="Times New Roman" w:eastAsia="Times New Roman" w:hAnsi="Times New Roman" w:cs="Times New Roman"/>
          <w:sz w:val="24"/>
          <w:szCs w:val="24"/>
        </w:rPr>
        <w:t xml:space="preserve"> yang </w:t>
      </w:r>
      <w:proofErr w:type="spellStart"/>
      <w:r w:rsidRPr="00856010">
        <w:rPr>
          <w:rFonts w:ascii="Times New Roman" w:eastAsia="Times New Roman" w:hAnsi="Times New Roman" w:cs="Times New Roman"/>
          <w:sz w:val="24"/>
          <w:szCs w:val="24"/>
        </w:rPr>
        <w:t>kuat</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dalam</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memperluas</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daya</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saing</w:t>
      </w:r>
      <w:proofErr w:type="spellEnd"/>
      <w:r w:rsidRPr="00856010">
        <w:rPr>
          <w:rFonts w:ascii="Times New Roman" w:eastAsia="Times New Roman" w:hAnsi="Times New Roman" w:cs="Times New Roman"/>
          <w:sz w:val="24"/>
          <w:szCs w:val="24"/>
        </w:rPr>
        <w:t xml:space="preserve"> di </w:t>
      </w:r>
      <w:proofErr w:type="spellStart"/>
      <w:r w:rsidRPr="00856010">
        <w:rPr>
          <w:rFonts w:ascii="Times New Roman" w:eastAsia="Times New Roman" w:hAnsi="Times New Roman" w:cs="Times New Roman"/>
          <w:sz w:val="24"/>
          <w:szCs w:val="24"/>
        </w:rPr>
        <w:t>sektor</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industri</w:t>
      </w:r>
      <w:proofErr w:type="spellEnd"/>
      <w:r w:rsidRPr="00856010">
        <w:rPr>
          <w:rFonts w:ascii="Times New Roman" w:eastAsia="Times New Roman" w:hAnsi="Times New Roman" w:cs="Times New Roman"/>
          <w:sz w:val="24"/>
          <w:szCs w:val="24"/>
        </w:rPr>
        <w:t xml:space="preserve"> </w:t>
      </w:r>
      <w:proofErr w:type="spellStart"/>
      <w:r w:rsidRPr="00856010">
        <w:rPr>
          <w:rFonts w:ascii="Times New Roman" w:eastAsia="Times New Roman" w:hAnsi="Times New Roman" w:cs="Times New Roman"/>
          <w:sz w:val="24"/>
          <w:szCs w:val="24"/>
        </w:rPr>
        <w:t>kreatif</w:t>
      </w:r>
      <w:proofErr w:type="spellEnd"/>
      <w:r w:rsidR="00585DDB">
        <w:rPr>
          <w:rFonts w:ascii="Times New Roman" w:eastAsia="Times New Roman" w:hAnsi="Times New Roman" w:cs="Times New Roman"/>
          <w:sz w:val="24"/>
          <w:szCs w:val="24"/>
        </w:rPr>
        <w:t>.</w:t>
      </w:r>
      <w:bookmarkStart w:id="1" w:name="_heading=h.30j0zll" w:colFirst="0" w:colLast="0"/>
      <w:bookmarkEnd w:id="1"/>
    </w:p>
    <w:p w14:paraId="3F4E7ADF" w14:textId="77777777" w:rsidR="0033135D" w:rsidRDefault="0033135D">
      <w:pPr>
        <w:spacing w:after="0" w:line="240" w:lineRule="auto"/>
        <w:jc w:val="both"/>
        <w:rPr>
          <w:rFonts w:ascii="Times New Roman" w:eastAsia="Times New Roman" w:hAnsi="Times New Roman" w:cs="Times New Roman"/>
          <w:sz w:val="24"/>
          <w:szCs w:val="24"/>
        </w:rPr>
      </w:pPr>
    </w:p>
    <w:p w14:paraId="40CC8B16" w14:textId="77777777" w:rsidR="0033135D" w:rsidRDefault="00585DD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SIMPULAN DAN SARAN</w:t>
      </w:r>
    </w:p>
    <w:p w14:paraId="0200AF2D" w14:textId="77777777" w:rsidR="00A06C0E" w:rsidRPr="00A06C0E" w:rsidRDefault="00585DDB" w:rsidP="00A06C0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sid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Berdasarkan</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hasil</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penelitian</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disimpulkan</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bahwa</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perusahaan</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telah</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berhasil</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menerapkan</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pendekatan</w:t>
      </w:r>
      <w:proofErr w:type="spellEnd"/>
      <w:r w:rsidR="00A06C0E" w:rsidRPr="00A06C0E">
        <w:rPr>
          <w:rFonts w:ascii="Times New Roman" w:eastAsia="Times New Roman" w:hAnsi="Times New Roman" w:cs="Times New Roman"/>
          <w:color w:val="000000"/>
          <w:sz w:val="24"/>
          <w:szCs w:val="24"/>
        </w:rPr>
        <w:t xml:space="preserve"> </w:t>
      </w:r>
      <w:proofErr w:type="spellStart"/>
      <w:r w:rsidR="00A06C0E" w:rsidRPr="00A06C0E">
        <w:rPr>
          <w:rFonts w:ascii="Times New Roman" w:eastAsia="Times New Roman" w:hAnsi="Times New Roman" w:cs="Times New Roman"/>
          <w:color w:val="000000"/>
          <w:sz w:val="24"/>
          <w:szCs w:val="24"/>
        </w:rPr>
        <w:t>pemasaran</w:t>
      </w:r>
      <w:proofErr w:type="spellEnd"/>
      <w:r w:rsidR="00A06C0E" w:rsidRPr="00A06C0E">
        <w:rPr>
          <w:rFonts w:ascii="Times New Roman" w:eastAsia="Times New Roman" w:hAnsi="Times New Roman" w:cs="Times New Roman"/>
          <w:color w:val="000000"/>
          <w:sz w:val="24"/>
          <w:szCs w:val="24"/>
        </w:rPr>
        <w:t xml:space="preserve"> yang </w:t>
      </w:r>
      <w:proofErr w:type="spellStart"/>
      <w:r w:rsidR="00A06C0E" w:rsidRPr="00A06C0E">
        <w:rPr>
          <w:rFonts w:ascii="Times New Roman" w:eastAsia="Times New Roman" w:hAnsi="Times New Roman" w:cs="Times New Roman"/>
          <w:color w:val="000000"/>
          <w:sz w:val="24"/>
          <w:szCs w:val="24"/>
        </w:rPr>
        <w:t>relevan</w:t>
      </w:r>
      <w:proofErr w:type="spellEnd"/>
      <w:r w:rsidR="00A06C0E" w:rsidRPr="00A06C0E">
        <w:rPr>
          <w:rFonts w:ascii="Times New Roman" w:eastAsia="Times New Roman" w:hAnsi="Times New Roman" w:cs="Times New Roman"/>
          <w:color w:val="000000"/>
          <w:sz w:val="24"/>
          <w:szCs w:val="24"/>
        </w:rPr>
        <w:t xml:space="preserve"> dan </w:t>
      </w:r>
      <w:proofErr w:type="spellStart"/>
      <w:r w:rsidR="00A06C0E" w:rsidRPr="00A06C0E">
        <w:rPr>
          <w:rFonts w:ascii="Times New Roman" w:eastAsia="Times New Roman" w:hAnsi="Times New Roman" w:cs="Times New Roman"/>
          <w:color w:val="000000"/>
          <w:sz w:val="24"/>
          <w:szCs w:val="24"/>
        </w:rPr>
        <w:t>berorientasi</w:t>
      </w:r>
      <w:proofErr w:type="spellEnd"/>
      <w:r w:rsidR="00A06C0E" w:rsidRPr="00A06C0E">
        <w:rPr>
          <w:rFonts w:ascii="Times New Roman" w:eastAsia="Times New Roman" w:hAnsi="Times New Roman" w:cs="Times New Roman"/>
          <w:color w:val="000000"/>
          <w:sz w:val="24"/>
          <w:szCs w:val="24"/>
        </w:rPr>
        <w:t xml:space="preserve"> pada </w:t>
      </w:r>
      <w:proofErr w:type="spellStart"/>
      <w:r w:rsidR="00A06C0E" w:rsidRPr="00A06C0E">
        <w:rPr>
          <w:rFonts w:ascii="Times New Roman" w:eastAsia="Times New Roman" w:hAnsi="Times New Roman" w:cs="Times New Roman"/>
          <w:color w:val="000000"/>
          <w:sz w:val="24"/>
          <w:szCs w:val="24"/>
        </w:rPr>
        <w:t>konsumen</w:t>
      </w:r>
      <w:proofErr w:type="spellEnd"/>
      <w:r w:rsidR="00A06C0E" w:rsidRPr="00A06C0E">
        <w:rPr>
          <w:rFonts w:ascii="Times New Roman" w:eastAsia="Times New Roman" w:hAnsi="Times New Roman" w:cs="Times New Roman"/>
          <w:color w:val="000000"/>
          <w:sz w:val="24"/>
          <w:szCs w:val="24"/>
        </w:rPr>
        <w:t xml:space="preserve">. </w:t>
      </w:r>
    </w:p>
    <w:p w14:paraId="6F4CFF34" w14:textId="77777777" w:rsidR="00A06C0E" w:rsidRPr="00A06C0E" w:rsidRDefault="00A06C0E" w:rsidP="00A06C0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06C0E">
        <w:rPr>
          <w:rFonts w:ascii="Times New Roman" w:eastAsia="Times New Roman" w:hAnsi="Times New Roman" w:cs="Times New Roman"/>
          <w:color w:val="000000"/>
          <w:sz w:val="24"/>
          <w:szCs w:val="24"/>
        </w:rPr>
        <w:t xml:space="preserve">          Strategi </w:t>
      </w:r>
      <w:r w:rsidRPr="00A06C0E">
        <w:rPr>
          <w:rFonts w:ascii="Times New Roman" w:eastAsia="Times New Roman" w:hAnsi="Times New Roman" w:cs="Times New Roman"/>
          <w:i/>
          <w:iCs/>
          <w:color w:val="000000"/>
          <w:sz w:val="24"/>
          <w:szCs w:val="24"/>
        </w:rPr>
        <w:t>Customer Value</w:t>
      </w:r>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diterapkan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dengan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menyediakan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produk</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berkualitas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tinggi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memiliki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desain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estetis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serta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fleksibel</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dalam</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menyesuaikan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kebutuhan</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preferensi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pelanggan</w:t>
      </w:r>
      <w:proofErr w:type="spellEnd"/>
      <w:r w:rsidRPr="00A06C0E">
        <w:rPr>
          <w:rFonts w:ascii="Times New Roman" w:eastAsia="Times New Roman" w:hAnsi="Times New Roman" w:cs="Times New Roman"/>
          <w:color w:val="000000"/>
          <w:sz w:val="24"/>
          <w:szCs w:val="24"/>
        </w:rPr>
        <w:t xml:space="preserve">. Hal </w:t>
      </w:r>
      <w:proofErr w:type="spellStart"/>
      <w:r w:rsidRPr="00A06C0E">
        <w:rPr>
          <w:rFonts w:ascii="Times New Roman" w:eastAsia="Times New Roman" w:hAnsi="Times New Roman" w:cs="Times New Roman"/>
          <w:color w:val="000000"/>
          <w:sz w:val="24"/>
          <w:szCs w:val="24"/>
        </w:rPr>
        <w:t>ini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terbukti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dari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tingginya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tingkat</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kepuasan</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loyalitas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pelanggan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terhadap</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produk</w:t>
      </w:r>
      <w:proofErr w:type="spellEnd"/>
      <w:r w:rsidRPr="00A06C0E">
        <w:rPr>
          <w:rFonts w:ascii="Times New Roman" w:eastAsia="Times New Roman" w:hAnsi="Times New Roman" w:cs="Times New Roman"/>
          <w:color w:val="000000"/>
          <w:sz w:val="24"/>
          <w:szCs w:val="24"/>
        </w:rPr>
        <w:t xml:space="preserve"> Allure Souvenir. </w:t>
      </w:r>
    </w:p>
    <w:p w14:paraId="77E74E06" w14:textId="77777777" w:rsidR="00A06C0E" w:rsidRPr="00A06C0E" w:rsidRDefault="00A06C0E" w:rsidP="00A06C0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06C0E">
        <w:rPr>
          <w:rFonts w:ascii="Times New Roman" w:eastAsia="Times New Roman" w:hAnsi="Times New Roman" w:cs="Times New Roman"/>
          <w:color w:val="000000"/>
          <w:sz w:val="24"/>
          <w:szCs w:val="24"/>
        </w:rPr>
        <w:t xml:space="preserve">          Dari </w:t>
      </w:r>
      <w:proofErr w:type="spellStart"/>
      <w:r w:rsidRPr="00A06C0E">
        <w:rPr>
          <w:rFonts w:ascii="Times New Roman" w:eastAsia="Times New Roman" w:hAnsi="Times New Roman" w:cs="Times New Roman"/>
          <w:color w:val="000000"/>
          <w:sz w:val="24"/>
          <w:szCs w:val="24"/>
        </w:rPr>
        <w:t>aspek</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Cost</w:t>
      </w:r>
      <w:r w:rsidRPr="00A06C0E">
        <w:rPr>
          <w:rFonts w:ascii="Times New Roman" w:eastAsia="Times New Roman" w:hAnsi="Times New Roman" w:cs="Times New Roman"/>
          <w:color w:val="000000"/>
          <w:sz w:val="24"/>
          <w:szCs w:val="24"/>
        </w:rPr>
        <w:t xml:space="preserve">, Allure Souvenir </w:t>
      </w:r>
      <w:proofErr w:type="spellStart"/>
      <w:r w:rsidRPr="00A06C0E">
        <w:rPr>
          <w:rFonts w:ascii="Times New Roman" w:eastAsia="Times New Roman" w:hAnsi="Times New Roman" w:cs="Times New Roman"/>
          <w:color w:val="000000"/>
          <w:sz w:val="24"/>
          <w:szCs w:val="24"/>
        </w:rPr>
        <w:t>mampu</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menetapkan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harga</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sesuai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dengan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segmen</w:t>
      </w:r>
      <w:proofErr w:type="spellEnd"/>
      <w:r w:rsidRPr="00A06C0E">
        <w:rPr>
          <w:rFonts w:ascii="Times New Roman" w:eastAsia="Times New Roman" w:hAnsi="Times New Roman" w:cs="Times New Roman"/>
          <w:color w:val="000000"/>
          <w:sz w:val="24"/>
          <w:szCs w:val="24"/>
        </w:rPr>
        <w:t xml:space="preserve"> pasar </w:t>
      </w:r>
      <w:proofErr w:type="spellStart"/>
      <w:r w:rsidRPr="00A06C0E">
        <w:rPr>
          <w:rFonts w:ascii="Times New Roman" w:eastAsia="Times New Roman" w:hAnsi="Times New Roman" w:cs="Times New Roman"/>
          <w:color w:val="000000"/>
          <w:sz w:val="24"/>
          <w:szCs w:val="24"/>
        </w:rPr>
        <w:t>menengah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ke</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atas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Penetapan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harga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dilakukan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secara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realistis</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transparan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serta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mampu</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mencerminkan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kualitas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produk</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layanan</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diberikan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Konsumen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merasa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harga</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dibayarkan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sepadan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dengan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nilai</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kepuasan</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diterima</w:t>
      </w:r>
      <w:proofErr w:type="spellEnd"/>
      <w:r w:rsidRPr="00A06C0E">
        <w:rPr>
          <w:rFonts w:ascii="Times New Roman" w:eastAsia="Times New Roman" w:hAnsi="Times New Roman" w:cs="Times New Roman"/>
          <w:color w:val="000000"/>
          <w:sz w:val="24"/>
          <w:szCs w:val="24"/>
        </w:rPr>
        <w:t xml:space="preserve">. </w:t>
      </w:r>
    </w:p>
    <w:p w14:paraId="7FA92EBE" w14:textId="77777777" w:rsidR="00A06C0E" w:rsidRPr="00A06C0E" w:rsidRDefault="00A06C0E" w:rsidP="00A06C0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Dalam</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aspek</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Convenience</w:t>
      </w:r>
      <w:r w:rsidRPr="00A06C0E">
        <w:rPr>
          <w:rFonts w:ascii="Times New Roman" w:eastAsia="Times New Roman" w:hAnsi="Times New Roman" w:cs="Times New Roman"/>
          <w:color w:val="000000"/>
          <w:sz w:val="24"/>
          <w:szCs w:val="24"/>
        </w:rPr>
        <w:t xml:space="preserve">, Allure Souvenir </w:t>
      </w:r>
      <w:proofErr w:type="spellStart"/>
      <w:r w:rsidRPr="00A06C0E">
        <w:rPr>
          <w:rFonts w:ascii="Times New Roman" w:eastAsia="Times New Roman" w:hAnsi="Times New Roman" w:cs="Times New Roman"/>
          <w:color w:val="000000"/>
          <w:sz w:val="24"/>
          <w:szCs w:val="24"/>
        </w:rPr>
        <w:t>menyediakan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sistem</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layanan</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mudah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diakses</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ramah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pengguna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mulai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dari</w:t>
      </w:r>
      <w:proofErr w:type="spellEnd"/>
      <w:r w:rsidRPr="00A06C0E">
        <w:rPr>
          <w:rFonts w:ascii="Times New Roman" w:eastAsia="Times New Roman" w:hAnsi="Times New Roman" w:cs="Times New Roman"/>
          <w:color w:val="000000"/>
          <w:sz w:val="24"/>
          <w:szCs w:val="24"/>
        </w:rPr>
        <w:t xml:space="preserve"> proses </w:t>
      </w:r>
      <w:proofErr w:type="spellStart"/>
      <w:r w:rsidRPr="00A06C0E">
        <w:rPr>
          <w:rFonts w:ascii="Times New Roman" w:eastAsia="Times New Roman" w:hAnsi="Times New Roman" w:cs="Times New Roman"/>
          <w:color w:val="000000"/>
          <w:sz w:val="24"/>
          <w:szCs w:val="24"/>
        </w:rPr>
        <w:t>pemesanan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pembayaran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pengiriman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hingga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layanan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purna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jual</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Platform</w:t>
      </w:r>
      <w:r w:rsidRPr="00A06C0E">
        <w:rPr>
          <w:rFonts w:ascii="Times New Roman" w:eastAsia="Times New Roman" w:hAnsi="Times New Roman" w:cs="Times New Roman"/>
          <w:color w:val="000000"/>
          <w:sz w:val="24"/>
          <w:szCs w:val="24"/>
        </w:rPr>
        <w:t xml:space="preserve"> digital </w:t>
      </w:r>
      <w:proofErr w:type="spellStart"/>
      <w:r w:rsidRPr="00A06C0E">
        <w:rPr>
          <w:rFonts w:ascii="Times New Roman" w:eastAsia="Times New Roman" w:hAnsi="Times New Roman" w:cs="Times New Roman"/>
          <w:color w:val="000000"/>
          <w:sz w:val="24"/>
          <w:szCs w:val="24"/>
        </w:rPr>
        <w:t>dimanfaatkan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secara</w:t>
      </w:r>
      <w:proofErr w:type="spellEnd"/>
      <w:r w:rsidRPr="00A06C0E">
        <w:rPr>
          <w:rFonts w:ascii="Times New Roman" w:eastAsia="Times New Roman" w:hAnsi="Times New Roman" w:cs="Times New Roman"/>
          <w:color w:val="000000"/>
          <w:sz w:val="24"/>
          <w:szCs w:val="24"/>
        </w:rPr>
        <w:t xml:space="preserve"> optimal </w:t>
      </w:r>
      <w:proofErr w:type="spellStart"/>
      <w:r w:rsidRPr="00A06C0E">
        <w:rPr>
          <w:rFonts w:ascii="Times New Roman" w:eastAsia="Times New Roman" w:hAnsi="Times New Roman" w:cs="Times New Roman"/>
          <w:color w:val="000000"/>
          <w:sz w:val="24"/>
          <w:szCs w:val="24"/>
        </w:rPr>
        <w:t>untuk</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menjangkau</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konsumen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dengan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lebih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luas</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efisien</w:t>
      </w:r>
      <w:proofErr w:type="spellEnd"/>
      <w:r w:rsidRPr="00A06C0E">
        <w:rPr>
          <w:rFonts w:ascii="Times New Roman" w:eastAsia="Times New Roman" w:hAnsi="Times New Roman" w:cs="Times New Roman"/>
          <w:color w:val="000000"/>
          <w:sz w:val="24"/>
          <w:szCs w:val="24"/>
        </w:rPr>
        <w:t xml:space="preserve">. </w:t>
      </w:r>
    </w:p>
    <w:p w14:paraId="187324E3" w14:textId="77777777" w:rsidR="00A06C0E" w:rsidRPr="00A06C0E" w:rsidRDefault="00A06C0E" w:rsidP="00A06C0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06C0E">
        <w:rPr>
          <w:rFonts w:ascii="Times New Roman" w:eastAsia="Times New Roman" w:hAnsi="Times New Roman" w:cs="Times New Roman"/>
          <w:color w:val="000000"/>
          <w:sz w:val="24"/>
          <w:szCs w:val="24"/>
        </w:rPr>
        <w:t xml:space="preserve">          Strategi </w:t>
      </w:r>
      <w:r w:rsidRPr="00A06C0E">
        <w:rPr>
          <w:rFonts w:ascii="Times New Roman" w:eastAsia="Times New Roman" w:hAnsi="Times New Roman" w:cs="Times New Roman"/>
          <w:i/>
          <w:iCs/>
          <w:color w:val="000000"/>
          <w:sz w:val="24"/>
          <w:szCs w:val="24"/>
        </w:rPr>
        <w:t>Communication</w:t>
      </w:r>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dilakukan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melalui</w:t>
      </w:r>
      <w:proofErr w:type="spellEnd"/>
      <w:r w:rsidRPr="00A06C0E">
        <w:rPr>
          <w:rFonts w:ascii="Times New Roman" w:eastAsia="Times New Roman" w:hAnsi="Times New Roman" w:cs="Times New Roman"/>
          <w:color w:val="000000"/>
          <w:sz w:val="24"/>
          <w:szCs w:val="24"/>
        </w:rPr>
        <w:t xml:space="preserve"> media </w:t>
      </w:r>
      <w:proofErr w:type="spellStart"/>
      <w:r w:rsidRPr="00A06C0E">
        <w:rPr>
          <w:rFonts w:ascii="Times New Roman" w:eastAsia="Times New Roman" w:hAnsi="Times New Roman" w:cs="Times New Roman"/>
          <w:color w:val="000000"/>
          <w:sz w:val="24"/>
          <w:szCs w:val="24"/>
        </w:rPr>
        <w:t>sosial</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seperti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instagram</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tiktok</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whatsapp</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berhasil</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membentuk</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citra</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brand</w:t>
      </w:r>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elegan</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terpercaya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Komunikasi</w:t>
      </w:r>
      <w:proofErr w:type="spellEnd"/>
      <w:r w:rsidRPr="00A06C0E">
        <w:rPr>
          <w:rFonts w:ascii="Times New Roman" w:eastAsia="Times New Roman" w:hAnsi="Times New Roman" w:cs="Times New Roman"/>
          <w:color w:val="000000"/>
          <w:sz w:val="24"/>
          <w:szCs w:val="24"/>
        </w:rPr>
        <w:t xml:space="preserve"> dua </w:t>
      </w:r>
      <w:proofErr w:type="spellStart"/>
      <w:r w:rsidRPr="00A06C0E">
        <w:rPr>
          <w:rFonts w:ascii="Times New Roman" w:eastAsia="Times New Roman" w:hAnsi="Times New Roman" w:cs="Times New Roman"/>
          <w:color w:val="000000"/>
          <w:sz w:val="24"/>
          <w:szCs w:val="24"/>
        </w:rPr>
        <w:t>arah</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responsif</w:t>
      </w:r>
      <w:proofErr w:type="spellEnd"/>
      <w:r w:rsidRPr="00A06C0E">
        <w:rPr>
          <w:rFonts w:ascii="Times New Roman" w:eastAsia="Times New Roman" w:hAnsi="Times New Roman" w:cs="Times New Roman"/>
          <w:color w:val="000000"/>
          <w:sz w:val="24"/>
          <w:szCs w:val="24"/>
        </w:rPr>
        <w:t xml:space="preserve"> dan personal </w:t>
      </w:r>
      <w:proofErr w:type="spellStart"/>
      <w:r w:rsidRPr="00A06C0E">
        <w:rPr>
          <w:rFonts w:ascii="Times New Roman" w:eastAsia="Times New Roman" w:hAnsi="Times New Roman" w:cs="Times New Roman"/>
          <w:color w:val="000000"/>
          <w:sz w:val="24"/>
          <w:szCs w:val="24"/>
        </w:rPr>
        <w:t>menjadi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keunggulan</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memperkuat</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hubungan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dengan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konsumen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Secara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keseluruhan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penerapan</w:t>
      </w:r>
      <w:proofErr w:type="spellEnd"/>
      <w:r w:rsidRPr="00A06C0E">
        <w:rPr>
          <w:rFonts w:ascii="Times New Roman" w:eastAsia="Times New Roman" w:hAnsi="Times New Roman" w:cs="Times New Roman"/>
          <w:color w:val="000000"/>
          <w:sz w:val="24"/>
          <w:szCs w:val="24"/>
        </w:rPr>
        <w:t xml:space="preserve"> strategi </w:t>
      </w:r>
      <w:proofErr w:type="spellStart"/>
      <w:r w:rsidRPr="00A06C0E">
        <w:rPr>
          <w:rFonts w:ascii="Times New Roman" w:eastAsia="Times New Roman" w:hAnsi="Times New Roman" w:cs="Times New Roman"/>
          <w:color w:val="000000"/>
          <w:sz w:val="24"/>
          <w:szCs w:val="24"/>
        </w:rPr>
        <w:t>komponen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pemasaran</w:t>
      </w:r>
      <w:proofErr w:type="spellEnd"/>
      <w:r w:rsidRPr="00A06C0E">
        <w:rPr>
          <w:rFonts w:ascii="Times New Roman" w:eastAsia="Times New Roman" w:hAnsi="Times New Roman" w:cs="Times New Roman"/>
          <w:color w:val="000000"/>
          <w:sz w:val="24"/>
          <w:szCs w:val="24"/>
        </w:rPr>
        <w:t xml:space="preserve"> (4C) </w:t>
      </w:r>
      <w:proofErr w:type="spellStart"/>
      <w:r w:rsidRPr="00A06C0E">
        <w:rPr>
          <w:rFonts w:ascii="Times New Roman" w:eastAsia="Times New Roman" w:hAnsi="Times New Roman" w:cs="Times New Roman"/>
          <w:i/>
          <w:iCs/>
          <w:color w:val="000000"/>
          <w:sz w:val="24"/>
          <w:szCs w:val="24"/>
        </w:rPr>
        <w:t>Cutomer</w:t>
      </w:r>
      <w:proofErr w:type="spellEnd"/>
      <w:r w:rsidRPr="00A06C0E">
        <w:rPr>
          <w:rFonts w:ascii="Times New Roman" w:eastAsia="Times New Roman" w:hAnsi="Times New Roman" w:cs="Times New Roman"/>
          <w:i/>
          <w:iCs/>
          <w:color w:val="000000"/>
          <w:sz w:val="24"/>
          <w:szCs w:val="24"/>
        </w:rPr>
        <w:t xml:space="preserve"> </w:t>
      </w:r>
      <w:proofErr w:type="spellStart"/>
      <w:r w:rsidRPr="00A06C0E">
        <w:rPr>
          <w:rFonts w:ascii="Times New Roman" w:eastAsia="Times New Roman" w:hAnsi="Times New Roman" w:cs="Times New Roman"/>
          <w:i/>
          <w:iCs/>
          <w:color w:val="000000"/>
          <w:sz w:val="24"/>
          <w:szCs w:val="24"/>
        </w:rPr>
        <w:t>Vallue</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Cost</w:t>
      </w:r>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Convenience</w:t>
      </w:r>
      <w:r w:rsidRPr="00A06C0E">
        <w:rPr>
          <w:rFonts w:ascii="Times New Roman" w:eastAsia="Times New Roman" w:hAnsi="Times New Roman" w:cs="Times New Roman"/>
          <w:color w:val="000000"/>
          <w:sz w:val="24"/>
          <w:szCs w:val="24"/>
        </w:rPr>
        <w:t xml:space="preserve">, dan </w:t>
      </w:r>
      <w:r w:rsidRPr="00A06C0E">
        <w:rPr>
          <w:rFonts w:ascii="Times New Roman" w:eastAsia="Times New Roman" w:hAnsi="Times New Roman" w:cs="Times New Roman"/>
          <w:i/>
          <w:iCs/>
          <w:color w:val="000000"/>
          <w:sz w:val="24"/>
          <w:szCs w:val="24"/>
        </w:rPr>
        <w:t>Communication</w:t>
      </w:r>
      <w:r w:rsidRPr="00A06C0E">
        <w:rPr>
          <w:rFonts w:ascii="Times New Roman" w:eastAsia="Times New Roman" w:hAnsi="Times New Roman" w:cs="Times New Roman"/>
          <w:color w:val="000000"/>
          <w:sz w:val="24"/>
          <w:szCs w:val="24"/>
        </w:rPr>
        <w:t xml:space="preserve"> pada Allure Souvenir </w:t>
      </w:r>
      <w:proofErr w:type="spellStart"/>
      <w:r w:rsidRPr="00A06C0E">
        <w:rPr>
          <w:rFonts w:ascii="Times New Roman" w:eastAsia="Times New Roman" w:hAnsi="Times New Roman" w:cs="Times New Roman"/>
          <w:color w:val="000000"/>
          <w:sz w:val="24"/>
          <w:szCs w:val="24"/>
        </w:rPr>
        <w:t>telah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berhasil</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meningkatkan</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brand awareness</w:t>
      </w:r>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loyalitas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konsumen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serta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daya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saing</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bisnis</w:t>
      </w:r>
      <w:proofErr w:type="spellEnd"/>
      <w:r w:rsidRPr="00A06C0E">
        <w:rPr>
          <w:rFonts w:ascii="Times New Roman" w:eastAsia="Times New Roman" w:hAnsi="Times New Roman" w:cs="Times New Roman"/>
          <w:color w:val="000000"/>
          <w:sz w:val="24"/>
          <w:szCs w:val="24"/>
        </w:rPr>
        <w:t xml:space="preserve"> di pasar </w:t>
      </w:r>
      <w:proofErr w:type="spellStart"/>
      <w:r w:rsidRPr="00A06C0E">
        <w:rPr>
          <w:rFonts w:ascii="Times New Roman" w:eastAsia="Times New Roman" w:hAnsi="Times New Roman" w:cs="Times New Roman"/>
          <w:color w:val="000000"/>
          <w:sz w:val="24"/>
          <w:szCs w:val="24"/>
        </w:rPr>
        <w:t>industri</w:t>
      </w:r>
      <w:proofErr w:type="spellEnd"/>
      <w:r w:rsidRPr="00A06C0E">
        <w:rPr>
          <w:rFonts w:ascii="Times New Roman" w:eastAsia="Times New Roman" w:hAnsi="Times New Roman" w:cs="Times New Roman"/>
          <w:color w:val="000000"/>
          <w:sz w:val="24"/>
          <w:szCs w:val="24"/>
        </w:rPr>
        <w:t xml:space="preserve"> souvenir yang </w:t>
      </w:r>
      <w:proofErr w:type="spellStart"/>
      <w:r w:rsidRPr="00A06C0E">
        <w:rPr>
          <w:rFonts w:ascii="Times New Roman" w:eastAsia="Times New Roman" w:hAnsi="Times New Roman" w:cs="Times New Roman"/>
          <w:color w:val="000000"/>
          <w:sz w:val="24"/>
          <w:szCs w:val="24"/>
        </w:rPr>
        <w:t>kompetitif</w:t>
      </w:r>
      <w:proofErr w:type="spellEnd"/>
      <w:r w:rsidRPr="00A06C0E">
        <w:rPr>
          <w:rFonts w:ascii="Times New Roman" w:eastAsia="Times New Roman" w:hAnsi="Times New Roman" w:cs="Times New Roman"/>
          <w:color w:val="000000"/>
          <w:sz w:val="24"/>
          <w:szCs w:val="24"/>
        </w:rPr>
        <w:t>.</w:t>
      </w:r>
    </w:p>
    <w:p w14:paraId="145AE7AB" w14:textId="77777777" w:rsidR="00A06C0E" w:rsidRPr="00A06C0E" w:rsidRDefault="00A06C0E" w:rsidP="00A06C0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06C0E">
        <w:rPr>
          <w:rFonts w:ascii="Times New Roman" w:eastAsia="Times New Roman" w:hAnsi="Times New Roman" w:cs="Times New Roman"/>
          <w:color w:val="000000"/>
          <w:sz w:val="24"/>
          <w:szCs w:val="24"/>
        </w:rPr>
        <w:t xml:space="preserve">          Saran yang </w:t>
      </w:r>
      <w:proofErr w:type="spellStart"/>
      <w:r w:rsidRPr="00A06C0E">
        <w:rPr>
          <w:rFonts w:ascii="Times New Roman" w:eastAsia="Times New Roman" w:hAnsi="Times New Roman" w:cs="Times New Roman"/>
          <w:color w:val="000000"/>
          <w:sz w:val="24"/>
          <w:szCs w:val="24"/>
        </w:rPr>
        <w:t>diberikan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untuk</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perusahaan</w:t>
      </w:r>
      <w:proofErr w:type="spellEnd"/>
      <w:r w:rsidRPr="00A06C0E">
        <w:rPr>
          <w:rFonts w:ascii="Times New Roman" w:eastAsia="Times New Roman" w:hAnsi="Times New Roman" w:cs="Times New Roman"/>
          <w:color w:val="000000"/>
          <w:sz w:val="24"/>
          <w:szCs w:val="24"/>
        </w:rPr>
        <w:t xml:space="preserve"> Allure Souvenir </w:t>
      </w:r>
      <w:proofErr w:type="spellStart"/>
      <w:r w:rsidRPr="00A06C0E">
        <w:rPr>
          <w:rFonts w:ascii="Times New Roman" w:eastAsia="Times New Roman" w:hAnsi="Times New Roman" w:cs="Times New Roman"/>
          <w:color w:val="000000"/>
          <w:sz w:val="24"/>
          <w:szCs w:val="24"/>
        </w:rPr>
        <w:t>harus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terus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berinovasi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dalam</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desain</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menambah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variasi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produk</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Pengembangan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pemesanan</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via e-commerce</w:t>
      </w:r>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pembukaan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toko</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offline</w:t>
      </w:r>
      <w:r w:rsidRPr="00A06C0E">
        <w:rPr>
          <w:rFonts w:ascii="Times New Roman" w:eastAsia="Times New Roman" w:hAnsi="Times New Roman" w:cs="Times New Roman"/>
          <w:color w:val="000000"/>
          <w:sz w:val="24"/>
          <w:szCs w:val="24"/>
        </w:rPr>
        <w:t xml:space="preserve"> juga </w:t>
      </w:r>
      <w:proofErr w:type="spellStart"/>
      <w:r w:rsidRPr="00A06C0E">
        <w:rPr>
          <w:rFonts w:ascii="Times New Roman" w:eastAsia="Times New Roman" w:hAnsi="Times New Roman" w:cs="Times New Roman"/>
          <w:color w:val="000000"/>
          <w:sz w:val="24"/>
          <w:szCs w:val="24"/>
        </w:rPr>
        <w:t>perlu</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dipertimbangkan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untuk</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memperluas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akses</w:t>
      </w:r>
      <w:proofErr w:type="spellEnd"/>
      <w:r w:rsidRPr="00A06C0E">
        <w:rPr>
          <w:rFonts w:ascii="Times New Roman" w:eastAsia="Times New Roman" w:hAnsi="Times New Roman" w:cs="Times New Roman"/>
          <w:color w:val="000000"/>
          <w:sz w:val="24"/>
          <w:szCs w:val="24"/>
        </w:rPr>
        <w:t xml:space="preserve"> pasar. </w:t>
      </w:r>
      <w:proofErr w:type="spellStart"/>
      <w:r w:rsidRPr="00A06C0E">
        <w:rPr>
          <w:rFonts w:ascii="Times New Roman" w:eastAsia="Times New Roman" w:hAnsi="Times New Roman" w:cs="Times New Roman"/>
          <w:color w:val="000000"/>
          <w:sz w:val="24"/>
          <w:szCs w:val="24"/>
        </w:rPr>
        <w:t>Promosi</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interaksi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konsumen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seperti</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 xml:space="preserve">giveaway </w:t>
      </w:r>
      <w:r w:rsidRPr="00A06C0E">
        <w:rPr>
          <w:rFonts w:ascii="Times New Roman" w:eastAsia="Times New Roman" w:hAnsi="Times New Roman" w:cs="Times New Roman"/>
          <w:color w:val="000000"/>
          <w:sz w:val="24"/>
          <w:szCs w:val="24"/>
        </w:rPr>
        <w:t xml:space="preserve">dan </w:t>
      </w:r>
      <w:proofErr w:type="spellStart"/>
      <w:r w:rsidRPr="00A06C0E">
        <w:rPr>
          <w:rFonts w:ascii="Times New Roman" w:eastAsia="Times New Roman" w:hAnsi="Times New Roman" w:cs="Times New Roman"/>
          <w:color w:val="000000"/>
          <w:sz w:val="24"/>
          <w:szCs w:val="24"/>
        </w:rPr>
        <w:t>sistem</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loyalitas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perlu</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ditingkatkan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Evaluasi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berkala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terhadap</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produk</w:t>
      </w:r>
      <w:proofErr w:type="spellEnd"/>
      <w:r w:rsidRPr="00A06C0E">
        <w:rPr>
          <w:rFonts w:ascii="Times New Roman" w:eastAsia="Times New Roman" w:hAnsi="Times New Roman" w:cs="Times New Roman"/>
          <w:color w:val="000000"/>
          <w:sz w:val="24"/>
          <w:szCs w:val="24"/>
        </w:rPr>
        <w:t xml:space="preserve"> dan </w:t>
      </w:r>
      <w:proofErr w:type="spellStart"/>
      <w:r w:rsidRPr="00A06C0E">
        <w:rPr>
          <w:rFonts w:ascii="Times New Roman" w:eastAsia="Times New Roman" w:hAnsi="Times New Roman" w:cs="Times New Roman"/>
          <w:color w:val="000000"/>
          <w:sz w:val="24"/>
          <w:szCs w:val="24"/>
        </w:rPr>
        <w:t>layanan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penting</w:t>
      </w:r>
      <w:proofErr w:type="spellEnd"/>
      <w:r w:rsidRPr="00A06C0E">
        <w:rPr>
          <w:rFonts w:ascii="Times New Roman" w:eastAsia="Times New Roman" w:hAnsi="Times New Roman" w:cs="Times New Roman"/>
          <w:color w:val="000000"/>
          <w:sz w:val="24"/>
          <w:szCs w:val="24"/>
        </w:rPr>
        <w:t xml:space="preserve"> agar </w:t>
      </w:r>
      <w:proofErr w:type="spellStart"/>
      <w:r w:rsidRPr="00A06C0E">
        <w:rPr>
          <w:rFonts w:ascii="Times New Roman" w:eastAsia="Times New Roman" w:hAnsi="Times New Roman" w:cs="Times New Roman"/>
          <w:color w:val="000000"/>
          <w:sz w:val="24"/>
          <w:szCs w:val="24"/>
        </w:rPr>
        <w:t>tetap</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kompetitif</w:t>
      </w:r>
      <w:proofErr w:type="spellEnd"/>
      <w:r w:rsidRPr="00A06C0E">
        <w:rPr>
          <w:rFonts w:ascii="Times New Roman" w:eastAsia="Times New Roman" w:hAnsi="Times New Roman" w:cs="Times New Roman"/>
          <w:color w:val="000000"/>
          <w:sz w:val="24"/>
          <w:szCs w:val="24"/>
        </w:rPr>
        <w:t xml:space="preserve">. </w:t>
      </w:r>
    </w:p>
    <w:p w14:paraId="7E763E5E" w14:textId="77777777" w:rsidR="0033135D" w:rsidRDefault="00A06C0E" w:rsidP="00A06C0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Penelitian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selanjutnya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disarankan</w:t>
      </w:r>
      <w:proofErr w:type="spellEnd"/>
      <w:r w:rsidRPr="00A06C0E">
        <w:rPr>
          <w:rFonts w:ascii="Times New Roman" w:eastAsia="Times New Roman" w:hAnsi="Times New Roman" w:cs="Times New Roman"/>
          <w:color w:val="000000"/>
          <w:sz w:val="24"/>
          <w:szCs w:val="24"/>
        </w:rPr>
        <w:t xml:space="preserve"> agar </w:t>
      </w:r>
      <w:proofErr w:type="spellStart"/>
      <w:r w:rsidRPr="00A06C0E">
        <w:rPr>
          <w:rFonts w:ascii="Times New Roman" w:eastAsia="Times New Roman" w:hAnsi="Times New Roman" w:cs="Times New Roman"/>
          <w:color w:val="000000"/>
          <w:sz w:val="24"/>
          <w:szCs w:val="24"/>
        </w:rPr>
        <w:t>objek</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penelitian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diperluas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ke</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usaha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serupa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atau</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dilakukan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perbandingan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antar</w:t>
      </w:r>
      <w:proofErr w:type="spellEnd"/>
      <w:r w:rsidRPr="00A06C0E">
        <w:rPr>
          <w:rFonts w:ascii="Times New Roman" w:eastAsia="Times New Roman" w:hAnsi="Times New Roman" w:cs="Times New Roman"/>
          <w:color w:val="000000"/>
          <w:sz w:val="24"/>
          <w:szCs w:val="24"/>
        </w:rPr>
        <w:t xml:space="preserve"> UMKM </w:t>
      </w:r>
      <w:proofErr w:type="spellStart"/>
      <w:r w:rsidRPr="00A06C0E">
        <w:rPr>
          <w:rFonts w:ascii="Times New Roman" w:eastAsia="Times New Roman" w:hAnsi="Times New Roman" w:cs="Times New Roman"/>
          <w:color w:val="000000"/>
          <w:sz w:val="24"/>
          <w:szCs w:val="24"/>
        </w:rPr>
        <w:t>sejenis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Penggunaan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metode</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kuantitatif</w:t>
      </w:r>
      <w:proofErr w:type="spellEnd"/>
      <w:r w:rsidRPr="00A06C0E">
        <w:rPr>
          <w:rFonts w:ascii="Times New Roman" w:eastAsia="Times New Roman" w:hAnsi="Times New Roman" w:cs="Times New Roman"/>
          <w:color w:val="000000"/>
          <w:sz w:val="24"/>
          <w:szCs w:val="24"/>
        </w:rPr>
        <w:t xml:space="preserve"> juga </w:t>
      </w:r>
      <w:proofErr w:type="spellStart"/>
      <w:r w:rsidRPr="00A06C0E">
        <w:rPr>
          <w:rFonts w:ascii="Times New Roman" w:eastAsia="Times New Roman" w:hAnsi="Times New Roman" w:cs="Times New Roman"/>
          <w:color w:val="000000"/>
          <w:sz w:val="24"/>
          <w:szCs w:val="24"/>
        </w:rPr>
        <w:t>diharapkan</w:t>
      </w:r>
      <w:proofErr w:type="spellEnd"/>
      <w:r w:rsidRPr="00A06C0E">
        <w:rPr>
          <w:rFonts w:ascii="Times New Roman" w:eastAsia="Times New Roman" w:hAnsi="Times New Roman" w:cs="Times New Roman"/>
          <w:color w:val="000000"/>
          <w:sz w:val="24"/>
          <w:szCs w:val="24"/>
        </w:rPr>
        <w:t xml:space="preserve"> agar </w:t>
      </w:r>
      <w:proofErr w:type="spellStart"/>
      <w:r w:rsidRPr="00A06C0E">
        <w:rPr>
          <w:rFonts w:ascii="Times New Roman" w:eastAsia="Times New Roman" w:hAnsi="Times New Roman" w:cs="Times New Roman"/>
          <w:color w:val="000000"/>
          <w:sz w:val="24"/>
          <w:szCs w:val="24"/>
        </w:rPr>
        <w:t>hasil</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diperoleh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dapat</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diukur</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secara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statistik</w:t>
      </w:r>
      <w:proofErr w:type="spellEnd"/>
      <w:r w:rsidRPr="00A06C0E">
        <w:rPr>
          <w:rFonts w:ascii="Times New Roman" w:eastAsia="Times New Roman" w:hAnsi="Times New Roman" w:cs="Times New Roman"/>
          <w:color w:val="000000"/>
          <w:sz w:val="24"/>
          <w:szCs w:val="24"/>
        </w:rPr>
        <w:t xml:space="preserve">. Di </w:t>
      </w:r>
      <w:proofErr w:type="spellStart"/>
      <w:r w:rsidRPr="00A06C0E">
        <w:rPr>
          <w:rFonts w:ascii="Times New Roman" w:eastAsia="Times New Roman" w:hAnsi="Times New Roman" w:cs="Times New Roman"/>
          <w:color w:val="000000"/>
          <w:sz w:val="24"/>
          <w:szCs w:val="24"/>
        </w:rPr>
        <w:t>samping</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itu</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aspek</w:t>
      </w:r>
      <w:proofErr w:type="spellEnd"/>
      <w:r w:rsidRPr="00A06C0E">
        <w:rPr>
          <w:rFonts w:ascii="Times New Roman" w:eastAsia="Times New Roman" w:hAnsi="Times New Roman" w:cs="Times New Roman"/>
          <w:color w:val="000000"/>
          <w:sz w:val="24"/>
          <w:szCs w:val="24"/>
        </w:rPr>
        <w:t xml:space="preserve"> digital marketing </w:t>
      </w:r>
      <w:proofErr w:type="spellStart"/>
      <w:r w:rsidRPr="00A06C0E">
        <w:rPr>
          <w:rFonts w:ascii="Times New Roman" w:eastAsia="Times New Roman" w:hAnsi="Times New Roman" w:cs="Times New Roman"/>
          <w:color w:val="000000"/>
          <w:sz w:val="24"/>
          <w:szCs w:val="24"/>
        </w:rPr>
        <w:t>serta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persepsi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konsumen</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terhadap</w:t>
      </w:r>
      <w:proofErr w:type="spellEnd"/>
      <w:r w:rsidRPr="00A06C0E">
        <w:rPr>
          <w:rFonts w:ascii="Times New Roman" w:eastAsia="Times New Roman" w:hAnsi="Times New Roman" w:cs="Times New Roman"/>
          <w:color w:val="000000"/>
          <w:sz w:val="24"/>
          <w:szCs w:val="24"/>
        </w:rPr>
        <w:t xml:space="preserve"> </w:t>
      </w:r>
      <w:r w:rsidRPr="00A06C0E">
        <w:rPr>
          <w:rFonts w:ascii="Times New Roman" w:eastAsia="Times New Roman" w:hAnsi="Times New Roman" w:cs="Times New Roman"/>
          <w:i/>
          <w:iCs/>
          <w:color w:val="000000"/>
          <w:sz w:val="24"/>
          <w:szCs w:val="24"/>
        </w:rPr>
        <w:t xml:space="preserve">brand </w:t>
      </w:r>
      <w:proofErr w:type="spellStart"/>
      <w:r w:rsidRPr="00A06C0E">
        <w:rPr>
          <w:rFonts w:ascii="Times New Roman" w:eastAsia="Times New Roman" w:hAnsi="Times New Roman" w:cs="Times New Roman"/>
          <w:color w:val="000000"/>
          <w:sz w:val="24"/>
          <w:szCs w:val="24"/>
        </w:rPr>
        <w:t>bisa</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menjadi</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fokus</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lanjutan</w:t>
      </w:r>
      <w:proofErr w:type="spellEnd"/>
      <w:r w:rsidRPr="00A06C0E">
        <w:rPr>
          <w:rFonts w:ascii="Times New Roman" w:eastAsia="Times New Roman" w:hAnsi="Times New Roman" w:cs="Times New Roman"/>
          <w:color w:val="000000"/>
          <w:sz w:val="24"/>
          <w:szCs w:val="24"/>
        </w:rPr>
        <w:t xml:space="preserve"> yang </w:t>
      </w:r>
      <w:proofErr w:type="spellStart"/>
      <w:r w:rsidRPr="00A06C0E">
        <w:rPr>
          <w:rFonts w:ascii="Times New Roman" w:eastAsia="Times New Roman" w:hAnsi="Times New Roman" w:cs="Times New Roman"/>
          <w:color w:val="000000"/>
          <w:sz w:val="24"/>
          <w:szCs w:val="24"/>
        </w:rPr>
        <w:t>lebih</w:t>
      </w:r>
      <w:proofErr w:type="spellEnd"/>
      <w:r w:rsidRPr="00A06C0E">
        <w:rPr>
          <w:rFonts w:ascii="Times New Roman" w:eastAsia="Times New Roman" w:hAnsi="Times New Roman" w:cs="Times New Roman"/>
          <w:color w:val="000000"/>
          <w:sz w:val="24"/>
          <w:szCs w:val="24"/>
        </w:rPr>
        <w:t xml:space="preserve"> </w:t>
      </w:r>
      <w:proofErr w:type="spellStart"/>
      <w:r w:rsidRPr="00A06C0E">
        <w:rPr>
          <w:rFonts w:ascii="Times New Roman" w:eastAsia="Times New Roman" w:hAnsi="Times New Roman" w:cs="Times New Roman"/>
          <w:color w:val="000000"/>
          <w:sz w:val="24"/>
          <w:szCs w:val="24"/>
        </w:rPr>
        <w:t>mendalam</w:t>
      </w:r>
      <w:proofErr w:type="spellEnd"/>
      <w:r w:rsidR="00585DDB">
        <w:rPr>
          <w:rFonts w:ascii="Times New Roman" w:eastAsia="Times New Roman" w:hAnsi="Times New Roman" w:cs="Times New Roman"/>
          <w:color w:val="000000"/>
          <w:sz w:val="24"/>
          <w:szCs w:val="24"/>
        </w:rPr>
        <w:t>.</w:t>
      </w:r>
    </w:p>
    <w:p w14:paraId="1943A5A5" w14:textId="77777777" w:rsidR="0033135D" w:rsidRDefault="0033135D">
      <w:pPr>
        <w:pBdr>
          <w:top w:val="nil"/>
          <w:left w:val="nil"/>
          <w:bottom w:val="nil"/>
          <w:right w:val="nil"/>
          <w:between w:val="nil"/>
        </w:pBdr>
        <w:tabs>
          <w:tab w:val="right" w:pos="7655"/>
        </w:tabs>
        <w:spacing w:after="0" w:line="240" w:lineRule="auto"/>
        <w:ind w:firstLine="567"/>
        <w:jc w:val="both"/>
        <w:rPr>
          <w:rFonts w:ascii="Times New Roman" w:eastAsia="Times New Roman" w:hAnsi="Times New Roman" w:cs="Times New Roman"/>
          <w:color w:val="000000"/>
          <w:sz w:val="24"/>
          <w:szCs w:val="24"/>
        </w:rPr>
      </w:pPr>
    </w:p>
    <w:p w14:paraId="53366A68" w14:textId="77777777" w:rsidR="0033135D" w:rsidRDefault="00585DD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4"/>
          <w:szCs w:val="24"/>
        </w:rPr>
        <w:t>DAFTAR PUSTAKA</w:t>
      </w:r>
    </w:p>
    <w:p w14:paraId="699CEBD9"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bookmarkStart w:id="2" w:name="_heading=h.1fob9te" w:colFirst="0" w:colLast="0"/>
      <w:bookmarkEnd w:id="2"/>
      <w:r w:rsidRPr="00A06C0E">
        <w:rPr>
          <w:rFonts w:ascii="Times New Roman" w:eastAsia="Times New Roman" w:hAnsi="Times New Roman" w:cs="Times New Roman"/>
          <w:sz w:val="24"/>
          <w:szCs w:val="24"/>
        </w:rPr>
        <w:t xml:space="preserve">Kotler, P., &amp; Keller, K. L. 2016. </w:t>
      </w:r>
      <w:r w:rsidRPr="00A06C0E">
        <w:rPr>
          <w:rFonts w:ascii="Times New Roman" w:eastAsia="Times New Roman" w:hAnsi="Times New Roman" w:cs="Times New Roman"/>
          <w:i/>
          <w:iCs/>
          <w:sz w:val="24"/>
          <w:szCs w:val="24"/>
        </w:rPr>
        <w:t>Marketing Management</w:t>
      </w:r>
      <w:r w:rsidRPr="00A06C0E">
        <w:rPr>
          <w:rFonts w:ascii="Times New Roman" w:eastAsia="Times New Roman" w:hAnsi="Times New Roman" w:cs="Times New Roman"/>
          <w:sz w:val="24"/>
          <w:szCs w:val="24"/>
        </w:rPr>
        <w:t xml:space="preserve">. 15th ed. Pearson Education. </w:t>
      </w:r>
    </w:p>
    <w:p w14:paraId="4410DC64"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r w:rsidRPr="00A06C0E">
        <w:rPr>
          <w:rFonts w:ascii="Times New Roman" w:eastAsia="Times New Roman" w:hAnsi="Times New Roman" w:cs="Times New Roman"/>
          <w:sz w:val="24"/>
          <w:szCs w:val="24"/>
        </w:rPr>
        <w:t xml:space="preserve">Creswell, John W &amp; Poth, Cheryl N. 2025. </w:t>
      </w:r>
      <w:r w:rsidRPr="00A06C0E">
        <w:rPr>
          <w:rFonts w:ascii="Times New Roman" w:eastAsia="Times New Roman" w:hAnsi="Times New Roman" w:cs="Times New Roman"/>
          <w:i/>
          <w:iCs/>
          <w:sz w:val="24"/>
          <w:szCs w:val="24"/>
        </w:rPr>
        <w:t xml:space="preserve">Qualitative Inquiry </w:t>
      </w:r>
      <w:proofErr w:type="gramStart"/>
      <w:r w:rsidRPr="00A06C0E">
        <w:rPr>
          <w:rFonts w:ascii="Times New Roman" w:eastAsia="Times New Roman" w:hAnsi="Times New Roman" w:cs="Times New Roman"/>
          <w:i/>
          <w:iCs/>
          <w:sz w:val="24"/>
          <w:szCs w:val="24"/>
        </w:rPr>
        <w:t>And</w:t>
      </w:r>
      <w:proofErr w:type="gramEnd"/>
      <w:r w:rsidRPr="00A06C0E">
        <w:rPr>
          <w:rFonts w:ascii="Times New Roman" w:eastAsia="Times New Roman" w:hAnsi="Times New Roman" w:cs="Times New Roman"/>
          <w:i/>
          <w:iCs/>
          <w:sz w:val="24"/>
          <w:szCs w:val="24"/>
        </w:rPr>
        <w:t xml:space="preserve"> Research Design: Choosing Among Five Approaches</w:t>
      </w:r>
      <w:r w:rsidRPr="00A06C0E">
        <w:rPr>
          <w:rFonts w:ascii="Times New Roman" w:eastAsia="Times New Roman" w:hAnsi="Times New Roman" w:cs="Times New Roman"/>
          <w:sz w:val="24"/>
          <w:szCs w:val="24"/>
        </w:rPr>
        <w:t>. 5th ed. SAGE: Publications.</w:t>
      </w:r>
    </w:p>
    <w:p w14:paraId="55E3CC22"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Fatharani</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Nisrina</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Alya</w:t>
      </w:r>
      <w:proofErr w:type="spellEnd"/>
      <w:r w:rsidRPr="00A06C0E">
        <w:rPr>
          <w:rFonts w:ascii="Times New Roman" w:eastAsia="Times New Roman" w:hAnsi="Times New Roman" w:cs="Times New Roman"/>
          <w:sz w:val="24"/>
          <w:szCs w:val="24"/>
        </w:rPr>
        <w:t xml:space="preserve"> &amp; Yuliana, </w:t>
      </w:r>
      <w:proofErr w:type="spellStart"/>
      <w:r w:rsidRPr="00A06C0E">
        <w:rPr>
          <w:rFonts w:ascii="Times New Roman" w:eastAsia="Times New Roman" w:hAnsi="Times New Roman" w:cs="Times New Roman"/>
          <w:sz w:val="24"/>
          <w:szCs w:val="24"/>
        </w:rPr>
        <w:t>Lingga</w:t>
      </w:r>
      <w:proofErr w:type="spellEnd"/>
      <w:r w:rsidRPr="00A06C0E">
        <w:rPr>
          <w:rFonts w:ascii="Times New Roman" w:eastAsia="Times New Roman" w:hAnsi="Times New Roman" w:cs="Times New Roman"/>
          <w:sz w:val="24"/>
          <w:szCs w:val="24"/>
        </w:rPr>
        <w:t xml:space="preserve">. 2024. </w:t>
      </w:r>
      <w:proofErr w:type="spellStart"/>
      <w:r w:rsidRPr="00A06C0E">
        <w:rPr>
          <w:rFonts w:ascii="Times New Roman" w:eastAsia="Times New Roman" w:hAnsi="Times New Roman" w:cs="Times New Roman"/>
          <w:i/>
          <w:iCs/>
          <w:sz w:val="24"/>
          <w:szCs w:val="24"/>
        </w:rPr>
        <w:t>Analisis</w:t>
      </w:r>
      <w:proofErr w:type="spellEnd"/>
      <w:r w:rsidRPr="00A06C0E">
        <w:rPr>
          <w:rFonts w:ascii="Times New Roman" w:eastAsia="Times New Roman" w:hAnsi="Times New Roman" w:cs="Times New Roman"/>
          <w:i/>
          <w:iCs/>
          <w:sz w:val="24"/>
          <w:szCs w:val="24"/>
        </w:rPr>
        <w:t xml:space="preserve"> Strategi Marketing 4C Pada Bogor </w:t>
      </w:r>
      <w:proofErr w:type="spellStart"/>
      <w:r w:rsidRPr="00A06C0E">
        <w:rPr>
          <w:rFonts w:ascii="Times New Roman" w:eastAsia="Times New Roman" w:hAnsi="Times New Roman" w:cs="Times New Roman"/>
          <w:i/>
          <w:iCs/>
          <w:sz w:val="24"/>
          <w:szCs w:val="24"/>
        </w:rPr>
        <w:t>Permai</w:t>
      </w:r>
      <w:proofErr w:type="spellEnd"/>
      <w:r w:rsidRPr="00A06C0E">
        <w:rPr>
          <w:rFonts w:ascii="Times New Roman" w:eastAsia="Times New Roman" w:hAnsi="Times New Roman" w:cs="Times New Roman"/>
          <w:i/>
          <w:iCs/>
          <w:sz w:val="24"/>
          <w:szCs w:val="24"/>
        </w:rPr>
        <w:t xml:space="preserve"> Bakery</w:t>
      </w:r>
      <w:r w:rsidRPr="00A06C0E">
        <w:rPr>
          <w:rFonts w:ascii="Times New Roman" w:eastAsia="Times New Roman" w:hAnsi="Times New Roman" w:cs="Times New Roman"/>
          <w:sz w:val="24"/>
          <w:szCs w:val="24"/>
        </w:rPr>
        <w:t xml:space="preserve">. Vol.17 </w:t>
      </w:r>
      <w:proofErr w:type="spellStart"/>
      <w:r w:rsidRPr="00A06C0E">
        <w:rPr>
          <w:rFonts w:ascii="Times New Roman" w:eastAsia="Times New Roman" w:hAnsi="Times New Roman" w:cs="Times New Roman"/>
          <w:sz w:val="24"/>
          <w:szCs w:val="24"/>
        </w:rPr>
        <w:t>Nomor</w:t>
      </w:r>
      <w:proofErr w:type="spellEnd"/>
      <w:r w:rsidRPr="00A06C0E">
        <w:rPr>
          <w:rFonts w:ascii="Times New Roman" w:eastAsia="Times New Roman" w:hAnsi="Times New Roman" w:cs="Times New Roman"/>
          <w:sz w:val="24"/>
          <w:szCs w:val="24"/>
        </w:rPr>
        <w:t xml:space="preserve"> 1 – ISSN 2721-7213. </w:t>
      </w:r>
    </w:p>
    <w:p w14:paraId="1F1B0C18"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Widjaya</w:t>
      </w:r>
      <w:proofErr w:type="spellEnd"/>
      <w:r w:rsidRPr="00A06C0E">
        <w:rPr>
          <w:rFonts w:ascii="Times New Roman" w:eastAsia="Times New Roman" w:hAnsi="Times New Roman" w:cs="Times New Roman"/>
          <w:sz w:val="24"/>
          <w:szCs w:val="24"/>
        </w:rPr>
        <w:t xml:space="preserve">, A. 2024. </w:t>
      </w:r>
      <w:proofErr w:type="spellStart"/>
      <w:r w:rsidRPr="00A06C0E">
        <w:rPr>
          <w:rFonts w:ascii="Times New Roman" w:eastAsia="Times New Roman" w:hAnsi="Times New Roman" w:cs="Times New Roman"/>
          <w:sz w:val="24"/>
          <w:szCs w:val="24"/>
        </w:rPr>
        <w:t>Dalam</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Fatharani</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Nisrina</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Alya</w:t>
      </w:r>
      <w:proofErr w:type="spellEnd"/>
      <w:r w:rsidRPr="00A06C0E">
        <w:rPr>
          <w:rFonts w:ascii="Times New Roman" w:eastAsia="Times New Roman" w:hAnsi="Times New Roman" w:cs="Times New Roman"/>
          <w:sz w:val="24"/>
          <w:szCs w:val="24"/>
        </w:rPr>
        <w:t xml:space="preserve">., et al. 2024 </w:t>
      </w:r>
      <w:proofErr w:type="spellStart"/>
      <w:r w:rsidRPr="00A06C0E">
        <w:rPr>
          <w:rFonts w:ascii="Times New Roman" w:eastAsia="Times New Roman" w:hAnsi="Times New Roman" w:cs="Times New Roman"/>
          <w:i/>
          <w:iCs/>
          <w:sz w:val="24"/>
          <w:szCs w:val="24"/>
        </w:rPr>
        <w:t>Analisis</w:t>
      </w:r>
      <w:proofErr w:type="spellEnd"/>
      <w:r w:rsidRPr="00A06C0E">
        <w:rPr>
          <w:rFonts w:ascii="Times New Roman" w:eastAsia="Times New Roman" w:hAnsi="Times New Roman" w:cs="Times New Roman"/>
          <w:i/>
          <w:iCs/>
          <w:sz w:val="24"/>
          <w:szCs w:val="24"/>
        </w:rPr>
        <w:t xml:space="preserve"> Strategi </w:t>
      </w:r>
      <w:proofErr w:type="spellStart"/>
      <w:r w:rsidRPr="00A06C0E">
        <w:rPr>
          <w:rFonts w:ascii="Times New Roman" w:eastAsia="Times New Roman" w:hAnsi="Times New Roman" w:cs="Times New Roman"/>
          <w:i/>
          <w:iCs/>
          <w:sz w:val="24"/>
          <w:szCs w:val="24"/>
        </w:rPr>
        <w:t>Segmentasi</w:t>
      </w:r>
      <w:proofErr w:type="spellEnd"/>
      <w:r w:rsidRPr="00A06C0E">
        <w:rPr>
          <w:rFonts w:ascii="Times New Roman" w:eastAsia="Times New Roman" w:hAnsi="Times New Roman" w:cs="Times New Roman"/>
          <w:i/>
          <w:iCs/>
          <w:sz w:val="24"/>
          <w:szCs w:val="24"/>
        </w:rPr>
        <w:t xml:space="preserve">, Targeting, Dan Positioning </w:t>
      </w:r>
      <w:proofErr w:type="spellStart"/>
      <w:r w:rsidRPr="00A06C0E">
        <w:rPr>
          <w:rFonts w:ascii="Times New Roman" w:eastAsia="Times New Roman" w:hAnsi="Times New Roman" w:cs="Times New Roman"/>
          <w:i/>
          <w:iCs/>
          <w:sz w:val="24"/>
          <w:szCs w:val="24"/>
        </w:rPr>
        <w:t>Dalam</w:t>
      </w:r>
      <w:proofErr w:type="spellEnd"/>
      <w:r w:rsidRPr="00A06C0E">
        <w:rPr>
          <w:rFonts w:ascii="Times New Roman" w:eastAsia="Times New Roman" w:hAnsi="Times New Roman" w:cs="Times New Roman"/>
          <w:i/>
          <w:iCs/>
          <w:sz w:val="24"/>
          <w:szCs w:val="24"/>
        </w:rPr>
        <w:t xml:space="preserve"> Era Digital</w:t>
      </w:r>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Jurnal</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Manajemen</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Pemasaran</w:t>
      </w:r>
      <w:proofErr w:type="spellEnd"/>
      <w:r w:rsidRPr="00A06C0E">
        <w:rPr>
          <w:rFonts w:ascii="Times New Roman" w:eastAsia="Times New Roman" w:hAnsi="Times New Roman" w:cs="Times New Roman"/>
          <w:sz w:val="24"/>
          <w:szCs w:val="24"/>
        </w:rPr>
        <w:t xml:space="preserve">, Vol. 9 </w:t>
      </w:r>
      <w:proofErr w:type="spellStart"/>
      <w:r w:rsidRPr="00A06C0E">
        <w:rPr>
          <w:rFonts w:ascii="Times New Roman" w:eastAsia="Times New Roman" w:hAnsi="Times New Roman" w:cs="Times New Roman"/>
          <w:sz w:val="24"/>
          <w:szCs w:val="24"/>
        </w:rPr>
        <w:t>Nomor</w:t>
      </w:r>
      <w:proofErr w:type="spellEnd"/>
      <w:r w:rsidRPr="00A06C0E">
        <w:rPr>
          <w:rFonts w:ascii="Times New Roman" w:eastAsia="Times New Roman" w:hAnsi="Times New Roman" w:cs="Times New Roman"/>
          <w:sz w:val="24"/>
          <w:szCs w:val="24"/>
        </w:rPr>
        <w:t xml:space="preserve"> 2 – ISSN 56-70.</w:t>
      </w:r>
    </w:p>
    <w:p w14:paraId="6BABC317"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Ferdiansyah</w:t>
      </w:r>
      <w:proofErr w:type="spellEnd"/>
      <w:r w:rsidRPr="00A06C0E">
        <w:rPr>
          <w:rFonts w:ascii="Times New Roman" w:eastAsia="Times New Roman" w:hAnsi="Times New Roman" w:cs="Times New Roman"/>
          <w:sz w:val="24"/>
          <w:szCs w:val="24"/>
        </w:rPr>
        <w:t xml:space="preserve">, D. A., </w:t>
      </w:r>
      <w:proofErr w:type="spellStart"/>
      <w:r w:rsidRPr="00A06C0E">
        <w:rPr>
          <w:rFonts w:ascii="Times New Roman" w:eastAsia="Times New Roman" w:hAnsi="Times New Roman" w:cs="Times New Roman"/>
          <w:sz w:val="24"/>
          <w:szCs w:val="24"/>
        </w:rPr>
        <w:t>Ardiansyah</w:t>
      </w:r>
      <w:proofErr w:type="spellEnd"/>
      <w:r w:rsidRPr="00A06C0E">
        <w:rPr>
          <w:rFonts w:ascii="Times New Roman" w:eastAsia="Times New Roman" w:hAnsi="Times New Roman" w:cs="Times New Roman"/>
          <w:sz w:val="24"/>
          <w:szCs w:val="24"/>
        </w:rPr>
        <w:t xml:space="preserve">, M. N., &amp; </w:t>
      </w:r>
      <w:proofErr w:type="spellStart"/>
      <w:r w:rsidRPr="00A06C0E">
        <w:rPr>
          <w:rFonts w:ascii="Times New Roman" w:eastAsia="Times New Roman" w:hAnsi="Times New Roman" w:cs="Times New Roman"/>
          <w:sz w:val="24"/>
          <w:szCs w:val="24"/>
        </w:rPr>
        <w:t>Nurdin</w:t>
      </w:r>
      <w:proofErr w:type="spellEnd"/>
      <w:r w:rsidRPr="00A06C0E">
        <w:rPr>
          <w:rFonts w:ascii="Times New Roman" w:eastAsia="Times New Roman" w:hAnsi="Times New Roman" w:cs="Times New Roman"/>
          <w:sz w:val="24"/>
          <w:szCs w:val="24"/>
        </w:rPr>
        <w:t xml:space="preserve">, M. 2024. </w:t>
      </w:r>
      <w:r w:rsidRPr="00A06C0E">
        <w:rPr>
          <w:rFonts w:ascii="Times New Roman" w:eastAsia="Times New Roman" w:hAnsi="Times New Roman" w:cs="Times New Roman"/>
          <w:i/>
          <w:iCs/>
          <w:sz w:val="24"/>
          <w:szCs w:val="24"/>
        </w:rPr>
        <w:t xml:space="preserve">Strategi </w:t>
      </w:r>
      <w:proofErr w:type="spellStart"/>
      <w:r w:rsidRPr="00A06C0E">
        <w:rPr>
          <w:rFonts w:ascii="Times New Roman" w:eastAsia="Times New Roman" w:hAnsi="Times New Roman" w:cs="Times New Roman"/>
          <w:i/>
          <w:iCs/>
          <w:sz w:val="24"/>
          <w:szCs w:val="24"/>
        </w:rPr>
        <w:t>Komunikasi</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Pemasaran</w:t>
      </w:r>
      <w:proofErr w:type="spellEnd"/>
      <w:r w:rsidRPr="00A06C0E">
        <w:rPr>
          <w:rFonts w:ascii="Times New Roman" w:eastAsia="Times New Roman" w:hAnsi="Times New Roman" w:cs="Times New Roman"/>
          <w:i/>
          <w:iCs/>
          <w:sz w:val="24"/>
          <w:szCs w:val="24"/>
        </w:rPr>
        <w:t xml:space="preserve"> Dan </w:t>
      </w:r>
      <w:r w:rsidRPr="00A06C0E">
        <w:rPr>
          <w:rFonts w:ascii="Times New Roman" w:eastAsia="Times New Roman" w:hAnsi="Times New Roman" w:cs="Times New Roman"/>
          <w:i/>
          <w:iCs/>
          <w:sz w:val="24"/>
          <w:szCs w:val="24"/>
        </w:rPr>
        <w:lastRenderedPageBreak/>
        <w:t xml:space="preserve">4C </w:t>
      </w:r>
      <w:proofErr w:type="spellStart"/>
      <w:r w:rsidRPr="00A06C0E">
        <w:rPr>
          <w:rFonts w:ascii="Times New Roman" w:eastAsia="Times New Roman" w:hAnsi="Times New Roman" w:cs="Times New Roman"/>
          <w:i/>
          <w:iCs/>
          <w:sz w:val="24"/>
          <w:szCs w:val="24"/>
        </w:rPr>
        <w:t>Dalam</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Membangun</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Loyalitas</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Pelanggan</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Jurnal</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Pemasaran</w:t>
      </w:r>
      <w:proofErr w:type="spellEnd"/>
      <w:r w:rsidRPr="00A06C0E">
        <w:rPr>
          <w:rFonts w:ascii="Times New Roman" w:eastAsia="Times New Roman" w:hAnsi="Times New Roman" w:cs="Times New Roman"/>
          <w:sz w:val="24"/>
          <w:szCs w:val="24"/>
        </w:rPr>
        <w:t xml:space="preserve"> Digital, Vol.5 </w:t>
      </w:r>
      <w:proofErr w:type="spellStart"/>
      <w:r w:rsidRPr="00A06C0E">
        <w:rPr>
          <w:rFonts w:ascii="Times New Roman" w:eastAsia="Times New Roman" w:hAnsi="Times New Roman" w:cs="Times New Roman"/>
          <w:sz w:val="24"/>
          <w:szCs w:val="24"/>
        </w:rPr>
        <w:t>Nomor</w:t>
      </w:r>
      <w:proofErr w:type="spellEnd"/>
      <w:r w:rsidRPr="00A06C0E">
        <w:rPr>
          <w:rFonts w:ascii="Times New Roman" w:eastAsia="Times New Roman" w:hAnsi="Times New Roman" w:cs="Times New Roman"/>
          <w:sz w:val="24"/>
          <w:szCs w:val="24"/>
        </w:rPr>
        <w:t xml:space="preserve"> 2 – ISSN 123-135. </w:t>
      </w:r>
    </w:p>
    <w:p w14:paraId="37684969"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Yanti</w:t>
      </w:r>
      <w:proofErr w:type="spellEnd"/>
      <w:r w:rsidRPr="00A06C0E">
        <w:rPr>
          <w:rFonts w:ascii="Times New Roman" w:eastAsia="Times New Roman" w:hAnsi="Times New Roman" w:cs="Times New Roman"/>
          <w:sz w:val="24"/>
          <w:szCs w:val="24"/>
        </w:rPr>
        <w:t xml:space="preserve">, Sumi &amp; </w:t>
      </w:r>
      <w:proofErr w:type="spellStart"/>
      <w:r w:rsidRPr="00A06C0E">
        <w:rPr>
          <w:rFonts w:ascii="Times New Roman" w:eastAsia="Times New Roman" w:hAnsi="Times New Roman" w:cs="Times New Roman"/>
          <w:sz w:val="24"/>
          <w:szCs w:val="24"/>
        </w:rPr>
        <w:t>Fadillah</w:t>
      </w:r>
      <w:proofErr w:type="spellEnd"/>
      <w:r w:rsidRPr="00A06C0E">
        <w:rPr>
          <w:rFonts w:ascii="Times New Roman" w:eastAsia="Times New Roman" w:hAnsi="Times New Roman" w:cs="Times New Roman"/>
          <w:sz w:val="24"/>
          <w:szCs w:val="24"/>
        </w:rPr>
        <w:t xml:space="preserve">, Arif. 2024. </w:t>
      </w:r>
      <w:proofErr w:type="spellStart"/>
      <w:r w:rsidRPr="00A06C0E">
        <w:rPr>
          <w:rFonts w:ascii="Times New Roman" w:eastAsia="Times New Roman" w:hAnsi="Times New Roman" w:cs="Times New Roman"/>
          <w:i/>
          <w:iCs/>
          <w:sz w:val="24"/>
          <w:szCs w:val="24"/>
        </w:rPr>
        <w:t>Pengaruh</w:t>
      </w:r>
      <w:proofErr w:type="spellEnd"/>
      <w:r w:rsidRPr="00A06C0E">
        <w:rPr>
          <w:rFonts w:ascii="Times New Roman" w:eastAsia="Times New Roman" w:hAnsi="Times New Roman" w:cs="Times New Roman"/>
          <w:i/>
          <w:iCs/>
          <w:sz w:val="24"/>
          <w:szCs w:val="24"/>
        </w:rPr>
        <w:t xml:space="preserve"> Customer Need, Cost, </w:t>
      </w:r>
      <w:proofErr w:type="spellStart"/>
      <w:r w:rsidRPr="00A06C0E">
        <w:rPr>
          <w:rFonts w:ascii="Times New Roman" w:eastAsia="Times New Roman" w:hAnsi="Times New Roman" w:cs="Times New Roman"/>
          <w:i/>
          <w:iCs/>
          <w:sz w:val="24"/>
          <w:szCs w:val="24"/>
        </w:rPr>
        <w:t>Conveniece</w:t>
      </w:r>
      <w:proofErr w:type="spellEnd"/>
      <w:r w:rsidRPr="00A06C0E">
        <w:rPr>
          <w:rFonts w:ascii="Times New Roman" w:eastAsia="Times New Roman" w:hAnsi="Times New Roman" w:cs="Times New Roman"/>
          <w:i/>
          <w:iCs/>
          <w:sz w:val="24"/>
          <w:szCs w:val="24"/>
        </w:rPr>
        <w:t xml:space="preserve">, Dan Communication </w:t>
      </w:r>
      <w:proofErr w:type="spellStart"/>
      <w:r w:rsidRPr="00A06C0E">
        <w:rPr>
          <w:rFonts w:ascii="Times New Roman" w:eastAsia="Times New Roman" w:hAnsi="Times New Roman" w:cs="Times New Roman"/>
          <w:i/>
          <w:iCs/>
          <w:sz w:val="24"/>
          <w:szCs w:val="24"/>
        </w:rPr>
        <w:t>Terhadap</w:t>
      </w:r>
      <w:proofErr w:type="spellEnd"/>
      <w:r w:rsidRPr="00A06C0E">
        <w:rPr>
          <w:rFonts w:ascii="Times New Roman" w:eastAsia="Times New Roman" w:hAnsi="Times New Roman" w:cs="Times New Roman"/>
          <w:i/>
          <w:iCs/>
          <w:sz w:val="24"/>
          <w:szCs w:val="24"/>
        </w:rPr>
        <w:t xml:space="preserve"> Keputusan </w:t>
      </w:r>
      <w:proofErr w:type="spellStart"/>
      <w:r w:rsidRPr="00A06C0E">
        <w:rPr>
          <w:rFonts w:ascii="Times New Roman" w:eastAsia="Times New Roman" w:hAnsi="Times New Roman" w:cs="Times New Roman"/>
          <w:i/>
          <w:iCs/>
          <w:sz w:val="24"/>
          <w:szCs w:val="24"/>
        </w:rPr>
        <w:t>Penggunaan</w:t>
      </w:r>
      <w:proofErr w:type="spellEnd"/>
      <w:r w:rsidRPr="00A06C0E">
        <w:rPr>
          <w:rFonts w:ascii="Times New Roman" w:eastAsia="Times New Roman" w:hAnsi="Times New Roman" w:cs="Times New Roman"/>
          <w:i/>
          <w:iCs/>
          <w:sz w:val="24"/>
          <w:szCs w:val="24"/>
        </w:rPr>
        <w:t xml:space="preserve"> Jasa </w:t>
      </w:r>
      <w:proofErr w:type="spellStart"/>
      <w:r w:rsidRPr="00A06C0E">
        <w:rPr>
          <w:rFonts w:ascii="Times New Roman" w:eastAsia="Times New Roman" w:hAnsi="Times New Roman" w:cs="Times New Roman"/>
          <w:i/>
          <w:iCs/>
          <w:sz w:val="24"/>
          <w:szCs w:val="24"/>
        </w:rPr>
        <w:t>Transportasi</w:t>
      </w:r>
      <w:proofErr w:type="spellEnd"/>
      <w:r w:rsidRPr="00A06C0E">
        <w:rPr>
          <w:rFonts w:ascii="Times New Roman" w:eastAsia="Times New Roman" w:hAnsi="Times New Roman" w:cs="Times New Roman"/>
          <w:i/>
          <w:iCs/>
          <w:sz w:val="24"/>
          <w:szCs w:val="24"/>
        </w:rPr>
        <w:t xml:space="preserve"> Maxim </w:t>
      </w:r>
      <w:proofErr w:type="gramStart"/>
      <w:r w:rsidRPr="00A06C0E">
        <w:rPr>
          <w:rFonts w:ascii="Times New Roman" w:eastAsia="Times New Roman" w:hAnsi="Times New Roman" w:cs="Times New Roman"/>
          <w:i/>
          <w:iCs/>
          <w:sz w:val="24"/>
          <w:szCs w:val="24"/>
        </w:rPr>
        <w:t>Di</w:t>
      </w:r>
      <w:proofErr w:type="gramEnd"/>
      <w:r w:rsidRPr="00A06C0E">
        <w:rPr>
          <w:rFonts w:ascii="Times New Roman" w:eastAsia="Times New Roman" w:hAnsi="Times New Roman" w:cs="Times New Roman"/>
          <w:i/>
          <w:iCs/>
          <w:sz w:val="24"/>
          <w:szCs w:val="24"/>
        </w:rPr>
        <w:t xml:space="preserve"> Kota Bandung. </w:t>
      </w:r>
      <w:proofErr w:type="spellStart"/>
      <w:r w:rsidRPr="00A06C0E">
        <w:rPr>
          <w:rFonts w:ascii="Times New Roman" w:eastAsia="Times New Roman" w:hAnsi="Times New Roman" w:cs="Times New Roman"/>
          <w:i/>
          <w:iCs/>
          <w:sz w:val="24"/>
          <w:szCs w:val="24"/>
        </w:rPr>
        <w:t>Jurnal</w:t>
      </w:r>
      <w:proofErr w:type="spellEnd"/>
      <w:r w:rsidRPr="00A06C0E">
        <w:rPr>
          <w:rFonts w:ascii="Times New Roman" w:eastAsia="Times New Roman" w:hAnsi="Times New Roman" w:cs="Times New Roman"/>
          <w:i/>
          <w:iCs/>
          <w:sz w:val="24"/>
          <w:szCs w:val="24"/>
        </w:rPr>
        <w:t xml:space="preserve"> Ekonomi dan </w:t>
      </w:r>
      <w:proofErr w:type="spellStart"/>
      <w:r w:rsidRPr="00A06C0E">
        <w:rPr>
          <w:rFonts w:ascii="Times New Roman" w:eastAsia="Times New Roman" w:hAnsi="Times New Roman" w:cs="Times New Roman"/>
          <w:i/>
          <w:iCs/>
          <w:sz w:val="24"/>
          <w:szCs w:val="24"/>
        </w:rPr>
        <w:t>Bisnis</w:t>
      </w:r>
      <w:proofErr w:type="spellEnd"/>
      <w:r w:rsidRPr="00A06C0E">
        <w:rPr>
          <w:rFonts w:ascii="Times New Roman" w:eastAsia="Times New Roman" w:hAnsi="Times New Roman" w:cs="Times New Roman"/>
          <w:sz w:val="24"/>
          <w:szCs w:val="24"/>
        </w:rPr>
        <w:t>.</w:t>
      </w:r>
    </w:p>
    <w:p w14:paraId="36D504F5"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Sidiq</w:t>
      </w:r>
      <w:proofErr w:type="spellEnd"/>
      <w:r w:rsidRPr="00A06C0E">
        <w:rPr>
          <w:rFonts w:ascii="Times New Roman" w:eastAsia="Times New Roman" w:hAnsi="Times New Roman" w:cs="Times New Roman"/>
          <w:sz w:val="24"/>
          <w:szCs w:val="24"/>
        </w:rPr>
        <w:t xml:space="preserve">, Muhammad </w:t>
      </w:r>
      <w:proofErr w:type="spellStart"/>
      <w:r w:rsidRPr="00A06C0E">
        <w:rPr>
          <w:rFonts w:ascii="Times New Roman" w:eastAsia="Times New Roman" w:hAnsi="Times New Roman" w:cs="Times New Roman"/>
          <w:sz w:val="24"/>
          <w:szCs w:val="24"/>
        </w:rPr>
        <w:t>Fakhrul</w:t>
      </w:r>
      <w:proofErr w:type="spellEnd"/>
      <w:r w:rsidRPr="00A06C0E">
        <w:rPr>
          <w:rFonts w:ascii="Times New Roman" w:eastAsia="Times New Roman" w:hAnsi="Times New Roman" w:cs="Times New Roman"/>
          <w:sz w:val="24"/>
          <w:szCs w:val="24"/>
        </w:rPr>
        <w:t xml:space="preserve">. 2024. </w:t>
      </w:r>
      <w:proofErr w:type="spellStart"/>
      <w:r w:rsidRPr="00A06C0E">
        <w:rPr>
          <w:rFonts w:ascii="Times New Roman" w:eastAsia="Times New Roman" w:hAnsi="Times New Roman" w:cs="Times New Roman"/>
          <w:i/>
          <w:iCs/>
          <w:sz w:val="24"/>
          <w:szCs w:val="24"/>
        </w:rPr>
        <w:t>Pengaruh</w:t>
      </w:r>
      <w:proofErr w:type="spellEnd"/>
      <w:r w:rsidRPr="00A06C0E">
        <w:rPr>
          <w:rFonts w:ascii="Times New Roman" w:eastAsia="Times New Roman" w:hAnsi="Times New Roman" w:cs="Times New Roman"/>
          <w:i/>
          <w:iCs/>
          <w:sz w:val="24"/>
          <w:szCs w:val="24"/>
        </w:rPr>
        <w:t xml:space="preserve"> Marketing Mix 4C </w:t>
      </w:r>
      <w:proofErr w:type="spellStart"/>
      <w:r w:rsidRPr="00A06C0E">
        <w:rPr>
          <w:rFonts w:ascii="Times New Roman" w:eastAsia="Times New Roman" w:hAnsi="Times New Roman" w:cs="Times New Roman"/>
          <w:i/>
          <w:iCs/>
          <w:sz w:val="24"/>
          <w:szCs w:val="24"/>
        </w:rPr>
        <w:t>Terhadap</w:t>
      </w:r>
      <w:proofErr w:type="spellEnd"/>
      <w:r w:rsidRPr="00A06C0E">
        <w:rPr>
          <w:rFonts w:ascii="Times New Roman" w:eastAsia="Times New Roman" w:hAnsi="Times New Roman" w:cs="Times New Roman"/>
          <w:i/>
          <w:iCs/>
          <w:sz w:val="24"/>
          <w:szCs w:val="24"/>
        </w:rPr>
        <w:t xml:space="preserve"> Keputusan </w:t>
      </w:r>
      <w:proofErr w:type="spellStart"/>
      <w:r w:rsidRPr="00A06C0E">
        <w:rPr>
          <w:rFonts w:ascii="Times New Roman" w:eastAsia="Times New Roman" w:hAnsi="Times New Roman" w:cs="Times New Roman"/>
          <w:i/>
          <w:iCs/>
          <w:sz w:val="24"/>
          <w:szCs w:val="24"/>
        </w:rPr>
        <w:t>Pembelian</w:t>
      </w:r>
      <w:proofErr w:type="spellEnd"/>
      <w:r w:rsidRPr="00A06C0E">
        <w:rPr>
          <w:rFonts w:ascii="Times New Roman" w:eastAsia="Times New Roman" w:hAnsi="Times New Roman" w:cs="Times New Roman"/>
          <w:i/>
          <w:iCs/>
          <w:sz w:val="24"/>
          <w:szCs w:val="24"/>
        </w:rPr>
        <w:t xml:space="preserve"> Di </w:t>
      </w:r>
      <w:proofErr w:type="spellStart"/>
      <w:r w:rsidRPr="00A06C0E">
        <w:rPr>
          <w:rFonts w:ascii="Times New Roman" w:eastAsia="Times New Roman" w:hAnsi="Times New Roman" w:cs="Times New Roman"/>
          <w:i/>
          <w:iCs/>
          <w:sz w:val="24"/>
          <w:szCs w:val="24"/>
        </w:rPr>
        <w:t>Yops</w:t>
      </w:r>
      <w:proofErr w:type="spellEnd"/>
      <w:r w:rsidRPr="00A06C0E">
        <w:rPr>
          <w:rFonts w:ascii="Times New Roman" w:eastAsia="Times New Roman" w:hAnsi="Times New Roman" w:cs="Times New Roman"/>
          <w:i/>
          <w:iCs/>
          <w:sz w:val="24"/>
          <w:szCs w:val="24"/>
        </w:rPr>
        <w:t xml:space="preserve"> Space</w:t>
      </w:r>
      <w:r w:rsidRPr="00A06C0E">
        <w:rPr>
          <w:rFonts w:ascii="Times New Roman" w:eastAsia="Times New Roman" w:hAnsi="Times New Roman" w:cs="Times New Roman"/>
          <w:sz w:val="24"/>
          <w:szCs w:val="24"/>
        </w:rPr>
        <w:t xml:space="preserve"> (30 Juli 2024). </w:t>
      </w:r>
      <w:proofErr w:type="spellStart"/>
      <w:r w:rsidRPr="00A06C0E">
        <w:rPr>
          <w:rFonts w:ascii="Times New Roman" w:eastAsia="Times New Roman" w:hAnsi="Times New Roman" w:cs="Times New Roman"/>
          <w:sz w:val="24"/>
          <w:szCs w:val="24"/>
        </w:rPr>
        <w:t>Institut</w:t>
      </w:r>
      <w:proofErr w:type="spellEnd"/>
      <w:r w:rsidRPr="00A06C0E">
        <w:rPr>
          <w:rFonts w:ascii="Times New Roman" w:eastAsia="Times New Roman" w:hAnsi="Times New Roman" w:cs="Times New Roman"/>
          <w:sz w:val="24"/>
          <w:szCs w:val="24"/>
        </w:rPr>
        <w:t xml:space="preserve"> Agama </w:t>
      </w:r>
      <w:proofErr w:type="spellStart"/>
      <w:r w:rsidRPr="00A06C0E">
        <w:rPr>
          <w:rFonts w:ascii="Times New Roman" w:eastAsia="Times New Roman" w:hAnsi="Times New Roman" w:cs="Times New Roman"/>
          <w:sz w:val="24"/>
          <w:szCs w:val="24"/>
        </w:rPr>
        <w:t>Dalam</w:t>
      </w:r>
      <w:proofErr w:type="spellEnd"/>
      <w:r w:rsidRPr="00A06C0E">
        <w:rPr>
          <w:rFonts w:ascii="Times New Roman" w:eastAsia="Times New Roman" w:hAnsi="Times New Roman" w:cs="Times New Roman"/>
          <w:sz w:val="24"/>
          <w:szCs w:val="24"/>
        </w:rPr>
        <w:t xml:space="preserve"> Negri </w:t>
      </w:r>
      <w:proofErr w:type="spellStart"/>
      <w:r w:rsidRPr="00A06C0E">
        <w:rPr>
          <w:rFonts w:ascii="Times New Roman" w:eastAsia="Times New Roman" w:hAnsi="Times New Roman" w:cs="Times New Roman"/>
          <w:sz w:val="24"/>
          <w:szCs w:val="24"/>
        </w:rPr>
        <w:t>Parepare</w:t>
      </w:r>
      <w:proofErr w:type="spellEnd"/>
      <w:r w:rsidRPr="00A06C0E">
        <w:rPr>
          <w:rFonts w:ascii="Times New Roman" w:eastAsia="Times New Roman" w:hAnsi="Times New Roman" w:cs="Times New Roman"/>
          <w:sz w:val="24"/>
          <w:szCs w:val="24"/>
        </w:rPr>
        <w:t xml:space="preserve">. </w:t>
      </w:r>
    </w:p>
    <w:p w14:paraId="252BED3E"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Taufiqurrahman</w:t>
      </w:r>
      <w:proofErr w:type="spellEnd"/>
      <w:r w:rsidRPr="00A06C0E">
        <w:rPr>
          <w:rFonts w:ascii="Times New Roman" w:eastAsia="Times New Roman" w:hAnsi="Times New Roman" w:cs="Times New Roman"/>
          <w:sz w:val="24"/>
          <w:szCs w:val="24"/>
        </w:rPr>
        <w:t xml:space="preserve">, Muhammad. 2024. </w:t>
      </w:r>
      <w:proofErr w:type="spellStart"/>
      <w:r w:rsidRPr="00A06C0E">
        <w:rPr>
          <w:rFonts w:ascii="Times New Roman" w:eastAsia="Times New Roman" w:hAnsi="Times New Roman" w:cs="Times New Roman"/>
          <w:i/>
          <w:iCs/>
          <w:sz w:val="24"/>
          <w:szCs w:val="24"/>
        </w:rPr>
        <w:t>Analisis</w:t>
      </w:r>
      <w:proofErr w:type="spellEnd"/>
      <w:r w:rsidRPr="00A06C0E">
        <w:rPr>
          <w:rFonts w:ascii="Times New Roman" w:eastAsia="Times New Roman" w:hAnsi="Times New Roman" w:cs="Times New Roman"/>
          <w:i/>
          <w:iCs/>
          <w:sz w:val="24"/>
          <w:szCs w:val="24"/>
        </w:rPr>
        <w:t xml:space="preserve"> Strategi Social Marketing 4C </w:t>
      </w:r>
      <w:proofErr w:type="spellStart"/>
      <w:r w:rsidRPr="00A06C0E">
        <w:rPr>
          <w:rFonts w:ascii="Times New Roman" w:eastAsia="Times New Roman" w:hAnsi="Times New Roman" w:cs="Times New Roman"/>
          <w:i/>
          <w:iCs/>
          <w:sz w:val="24"/>
          <w:szCs w:val="24"/>
        </w:rPr>
        <w:t>Dalam</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Meningkatkan</w:t>
      </w:r>
      <w:proofErr w:type="spellEnd"/>
      <w:r w:rsidRPr="00A06C0E">
        <w:rPr>
          <w:rFonts w:ascii="Times New Roman" w:eastAsia="Times New Roman" w:hAnsi="Times New Roman" w:cs="Times New Roman"/>
          <w:i/>
          <w:iCs/>
          <w:sz w:val="24"/>
          <w:szCs w:val="24"/>
        </w:rPr>
        <w:t xml:space="preserve"> Brand Awareness </w:t>
      </w:r>
      <w:proofErr w:type="spellStart"/>
      <w:r w:rsidRPr="00A06C0E">
        <w:rPr>
          <w:rFonts w:ascii="Times New Roman" w:eastAsia="Times New Roman" w:hAnsi="Times New Roman" w:cs="Times New Roman"/>
          <w:i/>
          <w:iCs/>
          <w:sz w:val="24"/>
          <w:szCs w:val="24"/>
        </w:rPr>
        <w:t>Studi</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Kasus</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Bisnis</w:t>
      </w:r>
      <w:proofErr w:type="spellEnd"/>
      <w:r w:rsidRPr="00A06C0E">
        <w:rPr>
          <w:rFonts w:ascii="Times New Roman" w:eastAsia="Times New Roman" w:hAnsi="Times New Roman" w:cs="Times New Roman"/>
          <w:i/>
          <w:iCs/>
          <w:sz w:val="24"/>
          <w:szCs w:val="24"/>
        </w:rPr>
        <w:t xml:space="preserve"> Fashion </w:t>
      </w:r>
      <w:proofErr w:type="spellStart"/>
      <w:r w:rsidRPr="00A06C0E">
        <w:rPr>
          <w:rFonts w:ascii="Times New Roman" w:eastAsia="Times New Roman" w:hAnsi="Times New Roman" w:cs="Times New Roman"/>
          <w:i/>
          <w:iCs/>
          <w:sz w:val="24"/>
          <w:szCs w:val="24"/>
        </w:rPr>
        <w:t>Baebee</w:t>
      </w:r>
      <w:proofErr w:type="spellEnd"/>
      <w:r w:rsidRPr="00A06C0E">
        <w:rPr>
          <w:rFonts w:ascii="Times New Roman" w:eastAsia="Times New Roman" w:hAnsi="Times New Roman" w:cs="Times New Roman"/>
          <w:i/>
          <w:iCs/>
          <w:sz w:val="24"/>
          <w:szCs w:val="24"/>
        </w:rPr>
        <w:t xml:space="preserve"> Joy</w:t>
      </w:r>
      <w:r w:rsidRPr="00A06C0E">
        <w:rPr>
          <w:rFonts w:ascii="Times New Roman" w:eastAsia="Times New Roman" w:hAnsi="Times New Roman" w:cs="Times New Roman"/>
          <w:sz w:val="24"/>
          <w:szCs w:val="24"/>
        </w:rPr>
        <w:t xml:space="preserve">. Universitas Islam Negeri Sunan </w:t>
      </w:r>
      <w:proofErr w:type="spellStart"/>
      <w:r w:rsidRPr="00A06C0E">
        <w:rPr>
          <w:rFonts w:ascii="Times New Roman" w:eastAsia="Times New Roman" w:hAnsi="Times New Roman" w:cs="Times New Roman"/>
          <w:sz w:val="24"/>
          <w:szCs w:val="24"/>
        </w:rPr>
        <w:t>Kalijaga</w:t>
      </w:r>
      <w:proofErr w:type="spellEnd"/>
      <w:r w:rsidRPr="00A06C0E">
        <w:rPr>
          <w:rFonts w:ascii="Times New Roman" w:eastAsia="Times New Roman" w:hAnsi="Times New Roman" w:cs="Times New Roman"/>
          <w:sz w:val="24"/>
          <w:szCs w:val="24"/>
        </w:rPr>
        <w:t xml:space="preserve">. </w:t>
      </w:r>
    </w:p>
    <w:p w14:paraId="21392CE1"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Yusriina</w:t>
      </w:r>
      <w:proofErr w:type="spellEnd"/>
      <w:r w:rsidRPr="00A06C0E">
        <w:rPr>
          <w:rFonts w:ascii="Times New Roman" w:eastAsia="Times New Roman" w:hAnsi="Times New Roman" w:cs="Times New Roman"/>
          <w:sz w:val="24"/>
          <w:szCs w:val="24"/>
        </w:rPr>
        <w:t xml:space="preserve">. 2021. </w:t>
      </w:r>
      <w:proofErr w:type="spellStart"/>
      <w:r w:rsidRPr="00A06C0E">
        <w:rPr>
          <w:rFonts w:ascii="Times New Roman" w:eastAsia="Times New Roman" w:hAnsi="Times New Roman" w:cs="Times New Roman"/>
          <w:i/>
          <w:iCs/>
          <w:sz w:val="24"/>
          <w:szCs w:val="24"/>
        </w:rPr>
        <w:t>Pengaruh</w:t>
      </w:r>
      <w:proofErr w:type="spellEnd"/>
      <w:r w:rsidRPr="00A06C0E">
        <w:rPr>
          <w:rFonts w:ascii="Times New Roman" w:eastAsia="Times New Roman" w:hAnsi="Times New Roman" w:cs="Times New Roman"/>
          <w:i/>
          <w:iCs/>
          <w:sz w:val="24"/>
          <w:szCs w:val="24"/>
        </w:rPr>
        <w:t xml:space="preserve"> Marketing Mix 4C </w:t>
      </w:r>
      <w:proofErr w:type="spellStart"/>
      <w:r w:rsidRPr="00A06C0E">
        <w:rPr>
          <w:rFonts w:ascii="Times New Roman" w:eastAsia="Times New Roman" w:hAnsi="Times New Roman" w:cs="Times New Roman"/>
          <w:i/>
          <w:iCs/>
          <w:sz w:val="24"/>
          <w:szCs w:val="24"/>
        </w:rPr>
        <w:t>Terhadap</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Minat</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Konsumen</w:t>
      </w:r>
      <w:proofErr w:type="spellEnd"/>
      <w:r w:rsidRPr="00A06C0E">
        <w:rPr>
          <w:rFonts w:ascii="Times New Roman" w:eastAsia="Times New Roman" w:hAnsi="Times New Roman" w:cs="Times New Roman"/>
          <w:i/>
          <w:iCs/>
          <w:sz w:val="24"/>
          <w:szCs w:val="24"/>
        </w:rPr>
        <w:t xml:space="preserve"> JNE Cabang </w:t>
      </w:r>
      <w:proofErr w:type="spellStart"/>
      <w:r w:rsidRPr="00A06C0E">
        <w:rPr>
          <w:rFonts w:ascii="Times New Roman" w:eastAsia="Times New Roman" w:hAnsi="Times New Roman" w:cs="Times New Roman"/>
          <w:i/>
          <w:iCs/>
          <w:sz w:val="24"/>
          <w:szCs w:val="24"/>
        </w:rPr>
        <w:t>Mekarsari</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Pulo</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Ampel</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Kabupaten</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Serang</w:t>
      </w:r>
      <w:proofErr w:type="spellEnd"/>
      <w:r w:rsidRPr="00A06C0E">
        <w:rPr>
          <w:rFonts w:ascii="Times New Roman" w:eastAsia="Times New Roman" w:hAnsi="Times New Roman" w:cs="Times New Roman"/>
          <w:sz w:val="24"/>
          <w:szCs w:val="24"/>
        </w:rPr>
        <w:t xml:space="preserve">. Universitas Sultan </w:t>
      </w:r>
      <w:proofErr w:type="spellStart"/>
      <w:r w:rsidRPr="00A06C0E">
        <w:rPr>
          <w:rFonts w:ascii="Times New Roman" w:eastAsia="Times New Roman" w:hAnsi="Times New Roman" w:cs="Times New Roman"/>
          <w:sz w:val="24"/>
          <w:szCs w:val="24"/>
        </w:rPr>
        <w:t>Ageng</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Tirtayasa</w:t>
      </w:r>
      <w:proofErr w:type="spellEnd"/>
      <w:r w:rsidRPr="00A06C0E">
        <w:rPr>
          <w:rFonts w:ascii="Times New Roman" w:eastAsia="Times New Roman" w:hAnsi="Times New Roman" w:cs="Times New Roman"/>
          <w:sz w:val="24"/>
          <w:szCs w:val="24"/>
        </w:rPr>
        <w:t xml:space="preserve">. </w:t>
      </w:r>
    </w:p>
    <w:p w14:paraId="297B86E9" w14:textId="77777777" w:rsidR="00A06C0E" w:rsidRPr="00A06C0E"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r w:rsidRPr="00A06C0E">
        <w:rPr>
          <w:rFonts w:ascii="Times New Roman" w:eastAsia="Times New Roman" w:hAnsi="Times New Roman" w:cs="Times New Roman"/>
          <w:sz w:val="24"/>
          <w:szCs w:val="24"/>
        </w:rPr>
        <w:t xml:space="preserve">Sayyid, Muhammad. 2020 </w:t>
      </w:r>
      <w:proofErr w:type="spellStart"/>
      <w:r w:rsidRPr="00A06C0E">
        <w:rPr>
          <w:rFonts w:ascii="Times New Roman" w:eastAsia="Times New Roman" w:hAnsi="Times New Roman" w:cs="Times New Roman"/>
          <w:i/>
          <w:iCs/>
          <w:sz w:val="24"/>
          <w:szCs w:val="24"/>
        </w:rPr>
        <w:t>Starategi</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Pemasaran</w:t>
      </w:r>
      <w:proofErr w:type="spellEnd"/>
      <w:r w:rsidRPr="00A06C0E">
        <w:rPr>
          <w:rFonts w:ascii="Times New Roman" w:eastAsia="Times New Roman" w:hAnsi="Times New Roman" w:cs="Times New Roman"/>
          <w:i/>
          <w:iCs/>
          <w:sz w:val="24"/>
          <w:szCs w:val="24"/>
        </w:rPr>
        <w:t xml:space="preserve"> Era Digital: Menyusun </w:t>
      </w:r>
      <w:proofErr w:type="spellStart"/>
      <w:r w:rsidRPr="00A06C0E">
        <w:rPr>
          <w:rFonts w:ascii="Times New Roman" w:eastAsia="Times New Roman" w:hAnsi="Times New Roman" w:cs="Times New Roman"/>
          <w:i/>
          <w:iCs/>
          <w:sz w:val="24"/>
          <w:szCs w:val="24"/>
        </w:rPr>
        <w:t>Pendekatan</w:t>
      </w:r>
      <w:proofErr w:type="spellEnd"/>
      <w:r w:rsidRPr="00A06C0E">
        <w:rPr>
          <w:rFonts w:ascii="Times New Roman" w:eastAsia="Times New Roman" w:hAnsi="Times New Roman" w:cs="Times New Roman"/>
          <w:i/>
          <w:iCs/>
          <w:sz w:val="24"/>
          <w:szCs w:val="24"/>
        </w:rPr>
        <w:t xml:space="preserve"> </w:t>
      </w:r>
      <w:proofErr w:type="spellStart"/>
      <w:r w:rsidRPr="00A06C0E">
        <w:rPr>
          <w:rFonts w:ascii="Times New Roman" w:eastAsia="Times New Roman" w:hAnsi="Times New Roman" w:cs="Times New Roman"/>
          <w:i/>
          <w:iCs/>
          <w:sz w:val="24"/>
          <w:szCs w:val="24"/>
        </w:rPr>
        <w:t>Komunikasi</w:t>
      </w:r>
      <w:proofErr w:type="spellEnd"/>
      <w:r w:rsidRPr="00A06C0E">
        <w:rPr>
          <w:rFonts w:ascii="Times New Roman" w:eastAsia="Times New Roman" w:hAnsi="Times New Roman" w:cs="Times New Roman"/>
          <w:i/>
          <w:iCs/>
          <w:sz w:val="24"/>
          <w:szCs w:val="24"/>
        </w:rPr>
        <w:t xml:space="preserve"> Yang </w:t>
      </w:r>
      <w:proofErr w:type="spellStart"/>
      <w:r w:rsidRPr="00A06C0E">
        <w:rPr>
          <w:rFonts w:ascii="Times New Roman" w:eastAsia="Times New Roman" w:hAnsi="Times New Roman" w:cs="Times New Roman"/>
          <w:i/>
          <w:iCs/>
          <w:sz w:val="24"/>
          <w:szCs w:val="24"/>
        </w:rPr>
        <w:t>Efektif</w:t>
      </w:r>
      <w:proofErr w:type="spellEnd"/>
      <w:r w:rsidRPr="00A06C0E">
        <w:rPr>
          <w:rFonts w:ascii="Times New Roman" w:eastAsia="Times New Roman" w:hAnsi="Times New Roman" w:cs="Times New Roman"/>
          <w:sz w:val="24"/>
          <w:szCs w:val="24"/>
        </w:rPr>
        <w:t xml:space="preserve">. Jakarta: Mitra </w:t>
      </w:r>
      <w:proofErr w:type="spellStart"/>
      <w:r w:rsidRPr="00A06C0E">
        <w:rPr>
          <w:rFonts w:ascii="Times New Roman" w:eastAsia="Times New Roman" w:hAnsi="Times New Roman" w:cs="Times New Roman"/>
          <w:sz w:val="24"/>
          <w:szCs w:val="24"/>
        </w:rPr>
        <w:t>Cendikia</w:t>
      </w:r>
      <w:proofErr w:type="spellEnd"/>
      <w:r w:rsidRPr="00A06C0E">
        <w:rPr>
          <w:rFonts w:ascii="Times New Roman" w:eastAsia="Times New Roman" w:hAnsi="Times New Roman" w:cs="Times New Roman"/>
          <w:sz w:val="24"/>
          <w:szCs w:val="24"/>
        </w:rPr>
        <w:t xml:space="preserve">. </w:t>
      </w:r>
    </w:p>
    <w:p w14:paraId="02F363F4" w14:textId="77777777" w:rsidR="0033135D" w:rsidRDefault="00A06C0E" w:rsidP="00A06C0E">
      <w:pPr>
        <w:widowControl w:val="0"/>
        <w:spacing w:before="120" w:after="120" w:line="240" w:lineRule="auto"/>
        <w:ind w:left="851" w:hanging="851"/>
        <w:jc w:val="both"/>
        <w:rPr>
          <w:rFonts w:ascii="Times New Roman" w:eastAsia="Times New Roman" w:hAnsi="Times New Roman" w:cs="Times New Roman"/>
          <w:sz w:val="24"/>
          <w:szCs w:val="24"/>
        </w:rPr>
      </w:pPr>
      <w:proofErr w:type="spellStart"/>
      <w:r w:rsidRPr="00A06C0E">
        <w:rPr>
          <w:rFonts w:ascii="Times New Roman" w:eastAsia="Times New Roman" w:hAnsi="Times New Roman" w:cs="Times New Roman"/>
          <w:sz w:val="24"/>
          <w:szCs w:val="24"/>
        </w:rPr>
        <w:t>Tifani</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Dinda</w:t>
      </w:r>
      <w:proofErr w:type="spellEnd"/>
      <w:r w:rsidRPr="00A06C0E">
        <w:rPr>
          <w:rFonts w:ascii="Times New Roman" w:eastAsia="Times New Roman" w:hAnsi="Times New Roman" w:cs="Times New Roman"/>
          <w:sz w:val="24"/>
          <w:szCs w:val="24"/>
        </w:rPr>
        <w:t xml:space="preserve"> </w:t>
      </w:r>
      <w:proofErr w:type="spellStart"/>
      <w:r w:rsidRPr="00A06C0E">
        <w:rPr>
          <w:rFonts w:ascii="Times New Roman" w:eastAsia="Times New Roman" w:hAnsi="Times New Roman" w:cs="Times New Roman"/>
          <w:sz w:val="24"/>
          <w:szCs w:val="24"/>
        </w:rPr>
        <w:t>Fakhriyyah</w:t>
      </w:r>
      <w:proofErr w:type="spellEnd"/>
      <w:r w:rsidRPr="00A06C0E">
        <w:rPr>
          <w:rFonts w:ascii="Times New Roman" w:eastAsia="Times New Roman" w:hAnsi="Times New Roman" w:cs="Times New Roman"/>
          <w:sz w:val="24"/>
          <w:szCs w:val="24"/>
        </w:rPr>
        <w:t xml:space="preserve">. 2023 </w:t>
      </w:r>
      <w:r w:rsidRPr="00A06C0E">
        <w:rPr>
          <w:rFonts w:ascii="Times New Roman" w:eastAsia="Times New Roman" w:hAnsi="Times New Roman" w:cs="Times New Roman"/>
          <w:i/>
          <w:iCs/>
          <w:sz w:val="24"/>
          <w:szCs w:val="24"/>
        </w:rPr>
        <w:t xml:space="preserve">Brand Awareness Human Initiative Pada </w:t>
      </w:r>
      <w:proofErr w:type="spellStart"/>
      <w:r w:rsidRPr="00A06C0E">
        <w:rPr>
          <w:rFonts w:ascii="Times New Roman" w:eastAsia="Times New Roman" w:hAnsi="Times New Roman" w:cs="Times New Roman"/>
          <w:i/>
          <w:iCs/>
          <w:sz w:val="24"/>
          <w:szCs w:val="24"/>
        </w:rPr>
        <w:t>Konten</w:t>
      </w:r>
      <w:proofErr w:type="spellEnd"/>
      <w:r w:rsidRPr="00A06C0E">
        <w:rPr>
          <w:rFonts w:ascii="Times New Roman" w:eastAsia="Times New Roman" w:hAnsi="Times New Roman" w:cs="Times New Roman"/>
          <w:i/>
          <w:iCs/>
          <w:sz w:val="24"/>
          <w:szCs w:val="24"/>
        </w:rPr>
        <w:t xml:space="preserve"> Media </w:t>
      </w:r>
      <w:proofErr w:type="spellStart"/>
      <w:r w:rsidRPr="00A06C0E">
        <w:rPr>
          <w:rFonts w:ascii="Times New Roman" w:eastAsia="Times New Roman" w:hAnsi="Times New Roman" w:cs="Times New Roman"/>
          <w:i/>
          <w:iCs/>
          <w:sz w:val="24"/>
          <w:szCs w:val="24"/>
        </w:rPr>
        <w:t>Sosial</w:t>
      </w:r>
      <w:proofErr w:type="spellEnd"/>
      <w:r w:rsidRPr="00A06C0E">
        <w:rPr>
          <w:rFonts w:ascii="Times New Roman" w:eastAsia="Times New Roman" w:hAnsi="Times New Roman" w:cs="Times New Roman"/>
          <w:i/>
          <w:iCs/>
          <w:sz w:val="24"/>
          <w:szCs w:val="24"/>
        </w:rPr>
        <w:t xml:space="preserve"> Instagram</w:t>
      </w:r>
      <w:r w:rsidRPr="00A06C0E">
        <w:rPr>
          <w:rFonts w:ascii="Times New Roman" w:eastAsia="Times New Roman" w:hAnsi="Times New Roman" w:cs="Times New Roman"/>
          <w:sz w:val="24"/>
          <w:szCs w:val="24"/>
        </w:rPr>
        <w:t xml:space="preserve">. Yogyakarta: </w:t>
      </w:r>
      <w:proofErr w:type="spellStart"/>
      <w:r w:rsidRPr="00A06C0E">
        <w:rPr>
          <w:rFonts w:ascii="Times New Roman" w:eastAsia="Times New Roman" w:hAnsi="Times New Roman" w:cs="Times New Roman"/>
          <w:sz w:val="24"/>
          <w:szCs w:val="24"/>
        </w:rPr>
        <w:t>Deepublish</w:t>
      </w:r>
      <w:proofErr w:type="spellEnd"/>
      <w:r w:rsidRPr="00A06C0E">
        <w:rPr>
          <w:rFonts w:ascii="Times New Roman" w:eastAsia="Times New Roman" w:hAnsi="Times New Roman" w:cs="Times New Roman"/>
          <w:sz w:val="24"/>
          <w:szCs w:val="24"/>
        </w:rPr>
        <w:t>.</w:t>
      </w:r>
    </w:p>
    <w:sectPr w:rsidR="0033135D">
      <w:footerReference w:type="even" r:id="rId17"/>
      <w:type w:val="continuous"/>
      <w:pgSz w:w="11906" w:h="16838"/>
      <w:pgMar w:top="1134" w:right="1134" w:bottom="1134" w:left="1134" w:header="72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36E7" w14:textId="77777777" w:rsidR="0033751A" w:rsidRDefault="0033751A">
      <w:pPr>
        <w:spacing w:after="0" w:line="240" w:lineRule="auto"/>
      </w:pPr>
      <w:r>
        <w:separator/>
      </w:r>
    </w:p>
  </w:endnote>
  <w:endnote w:type="continuationSeparator" w:id="0">
    <w:p w14:paraId="3AA5E04F" w14:textId="77777777" w:rsidR="0033751A" w:rsidRDefault="0033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14ED" w14:textId="77777777" w:rsidR="0033135D" w:rsidRDefault="00585DD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B6BE3">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0AC6" w14:textId="77777777" w:rsidR="0033135D" w:rsidRDefault="00585DD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B6BE3">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500B" w14:textId="77777777" w:rsidR="0033135D" w:rsidRDefault="00585DD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JIKB</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B6BE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lang w:eastAsia="en-US"/>
      </w:rPr>
      <mc:AlternateContent>
        <mc:Choice Requires="wps">
          <w:drawing>
            <wp:anchor distT="0" distB="0" distL="114300" distR="114300" simplePos="0" relativeHeight="251660288" behindDoc="0" locked="0" layoutInCell="1" hidden="0" allowOverlap="1" wp14:anchorId="314B01AC" wp14:editId="258C032B">
              <wp:simplePos x="0" y="0"/>
              <wp:positionH relativeFrom="column">
                <wp:posOffset>1816100</wp:posOffset>
              </wp:positionH>
              <wp:positionV relativeFrom="paragraph">
                <wp:posOffset>0</wp:posOffset>
              </wp:positionV>
              <wp:extent cx="4395899" cy="542925"/>
              <wp:effectExtent l="0" t="0" r="0" b="0"/>
              <wp:wrapNone/>
              <wp:docPr id="36" name="Rectangle 36"/>
              <wp:cNvGraphicFramePr/>
              <a:graphic xmlns:a="http://schemas.openxmlformats.org/drawingml/2006/main">
                <a:graphicData uri="http://schemas.microsoft.com/office/word/2010/wordprocessingShape">
                  <wps:wsp>
                    <wps:cNvSpPr/>
                    <wps:spPr>
                      <a:xfrm>
                        <a:off x="3152813" y="3513300"/>
                        <a:ext cx="4386374" cy="533400"/>
                      </a:xfrm>
                      <a:prstGeom prst="rect">
                        <a:avLst/>
                      </a:prstGeom>
                      <a:noFill/>
                      <a:ln>
                        <a:noFill/>
                      </a:ln>
                    </wps:spPr>
                    <wps:txbx>
                      <w:txbxContent>
                        <w:p w14:paraId="076260BE" w14:textId="0DA3F634" w:rsidR="0033135D" w:rsidRDefault="00650E77">
                          <w:pPr>
                            <w:spacing w:after="0" w:line="240" w:lineRule="auto"/>
                            <w:jc w:val="right"/>
                            <w:textDirection w:val="btLr"/>
                          </w:pPr>
                          <w:r>
                            <w:rPr>
                              <w:rFonts w:ascii="Times New Roman" w:eastAsia="Times New Roman" w:hAnsi="Times New Roman" w:cs="Times New Roman"/>
                              <w:color w:val="000000"/>
                              <w:sz w:val="18"/>
                            </w:rPr>
                            <w:fldChar w:fldCharType="begin"/>
                          </w:r>
                          <w:r>
                            <w:rPr>
                              <w:rFonts w:ascii="Times New Roman" w:eastAsia="Times New Roman" w:hAnsi="Times New Roman" w:cs="Times New Roman"/>
                              <w:color w:val="000000"/>
                              <w:sz w:val="18"/>
                            </w:rPr>
                            <w:instrText>HYPERLINK "https://doi.org/</w:instrText>
                          </w:r>
                          <w:r w:rsidRPr="00650E77">
                            <w:rPr>
                              <w:rFonts w:ascii="Times New Roman" w:eastAsia="Times New Roman" w:hAnsi="Times New Roman" w:cs="Times New Roman"/>
                              <w:color w:val="000000"/>
                              <w:sz w:val="18"/>
                            </w:rPr>
                            <w:instrText>10.47927/jikb.v17i1.1189</w:instrText>
                          </w:r>
                          <w:r>
                            <w:rPr>
                              <w:rFonts w:ascii="Times New Roman" w:eastAsia="Times New Roman" w:hAnsi="Times New Roman" w:cs="Times New Roman"/>
                              <w:color w:val="000000"/>
                              <w:sz w:val="18"/>
                            </w:rPr>
                            <w:instrText>"</w:instrText>
                          </w:r>
                          <w:r>
                            <w:rPr>
                              <w:rFonts w:ascii="Times New Roman" w:eastAsia="Times New Roman" w:hAnsi="Times New Roman" w:cs="Times New Roman"/>
                              <w:color w:val="000000"/>
                              <w:sz w:val="18"/>
                            </w:rPr>
                            <w:fldChar w:fldCharType="separate"/>
                          </w:r>
                          <w:r w:rsidRPr="00C86B75">
                            <w:rPr>
                              <w:rStyle w:val="Hyperlink"/>
                              <w:rFonts w:ascii="Times New Roman" w:eastAsia="Times New Roman" w:hAnsi="Times New Roman" w:cs="Times New Roman"/>
                              <w:sz w:val="18"/>
                            </w:rPr>
                            <w:t>https://doi.org/</w:t>
                          </w:r>
                          <w:r w:rsidRPr="00C86B75">
                            <w:rPr>
                              <w:rStyle w:val="Hyperlink"/>
                              <w:rFonts w:ascii="Times New Roman" w:eastAsia="Times New Roman" w:hAnsi="Times New Roman" w:cs="Times New Roman"/>
                              <w:sz w:val="18"/>
                            </w:rPr>
                            <w:t>10.47927/jikb.v17i1.1189</w:t>
                          </w:r>
                          <w:r>
                            <w:rPr>
                              <w:rFonts w:ascii="Times New Roman" w:eastAsia="Times New Roman" w:hAnsi="Times New Roman" w:cs="Times New Roman"/>
                              <w:color w:val="000000"/>
                              <w:sz w:val="18"/>
                            </w:rPr>
                            <w:fldChar w:fldCharType="end"/>
                          </w:r>
                          <w:r>
                            <w:rPr>
                              <w:rFonts w:ascii="Times New Roman" w:eastAsia="Times New Roman" w:hAnsi="Times New Roman" w:cs="Times New Roman"/>
                              <w:color w:val="000000"/>
                              <w:sz w:val="18"/>
                            </w:rPr>
                            <w:t xml:space="preserve"> </w:t>
                          </w:r>
                        </w:p>
                        <w:p w14:paraId="6425FD83" w14:textId="77777777" w:rsidR="0033135D" w:rsidRDefault="00585DDB">
                          <w:pPr>
                            <w:spacing w:after="0" w:line="240" w:lineRule="auto"/>
                            <w:jc w:val="right"/>
                            <w:textDirection w:val="btLr"/>
                          </w:pPr>
                          <w:proofErr w:type="spellStart"/>
                          <w:r>
                            <w:rPr>
                              <w:rFonts w:ascii="Times New Roman" w:eastAsia="Times New Roman" w:hAnsi="Times New Roman" w:cs="Times New Roman"/>
                              <w:color w:val="000000"/>
                              <w:sz w:val="18"/>
                              <w:highlight w:val="white"/>
                            </w:rPr>
                            <w:t>Segala</w:t>
                          </w:r>
                          <w:proofErr w:type="spellEnd"/>
                          <w:r>
                            <w:rPr>
                              <w:rFonts w:ascii="Times New Roman" w:eastAsia="Times New Roman" w:hAnsi="Times New Roman" w:cs="Times New Roman"/>
                              <w:color w:val="000000"/>
                              <w:sz w:val="18"/>
                              <w:highlight w:val="white"/>
                            </w:rPr>
                            <w:t xml:space="preserve"> </w:t>
                          </w:r>
                          <w:proofErr w:type="spellStart"/>
                          <w:r>
                            <w:rPr>
                              <w:rFonts w:ascii="Times New Roman" w:eastAsia="Times New Roman" w:hAnsi="Times New Roman" w:cs="Times New Roman"/>
                              <w:color w:val="000000"/>
                              <w:sz w:val="18"/>
                              <w:highlight w:val="white"/>
                            </w:rPr>
                            <w:t>konten</w:t>
                          </w:r>
                          <w:proofErr w:type="spellEnd"/>
                          <w:r>
                            <w:rPr>
                              <w:rFonts w:ascii="Times New Roman" w:eastAsia="Times New Roman" w:hAnsi="Times New Roman" w:cs="Times New Roman"/>
                              <w:color w:val="000000"/>
                              <w:sz w:val="18"/>
                              <w:highlight w:val="white"/>
                            </w:rPr>
                            <w:t xml:space="preserve"> dan </w:t>
                          </w:r>
                          <w:proofErr w:type="spellStart"/>
                          <w:r>
                            <w:rPr>
                              <w:rFonts w:ascii="Times New Roman" w:eastAsia="Times New Roman" w:hAnsi="Times New Roman" w:cs="Times New Roman"/>
                              <w:color w:val="000000"/>
                              <w:sz w:val="18"/>
                              <w:highlight w:val="white"/>
                            </w:rPr>
                            <w:t>isi</w:t>
                          </w:r>
                          <w:proofErr w:type="spellEnd"/>
                          <w:r>
                            <w:rPr>
                              <w:rFonts w:ascii="Times New Roman" w:eastAsia="Times New Roman" w:hAnsi="Times New Roman" w:cs="Times New Roman"/>
                              <w:color w:val="000000"/>
                              <w:sz w:val="18"/>
                              <w:highlight w:val="white"/>
                            </w:rPr>
                            <w:t xml:space="preserve"> di </w:t>
                          </w:r>
                          <w:proofErr w:type="spellStart"/>
                          <w:r>
                            <w:rPr>
                              <w:rFonts w:ascii="Times New Roman" w:eastAsia="Times New Roman" w:hAnsi="Times New Roman" w:cs="Times New Roman"/>
                              <w:color w:val="000000"/>
                              <w:sz w:val="18"/>
                              <w:highlight w:val="white"/>
                            </w:rPr>
                            <w:t>dalam</w:t>
                          </w:r>
                          <w:proofErr w:type="spellEnd"/>
                          <w:r>
                            <w:rPr>
                              <w:rFonts w:ascii="Times New Roman" w:eastAsia="Times New Roman" w:hAnsi="Times New Roman" w:cs="Times New Roman"/>
                              <w:color w:val="000000"/>
                              <w:sz w:val="18"/>
                              <w:highlight w:val="white"/>
                            </w:rPr>
                            <w:t xml:space="preserve"> </w:t>
                          </w:r>
                          <w:proofErr w:type="spellStart"/>
                          <w:r>
                            <w:rPr>
                              <w:rFonts w:ascii="Times New Roman" w:eastAsia="Times New Roman" w:hAnsi="Times New Roman" w:cs="Times New Roman"/>
                              <w:color w:val="000000"/>
                              <w:sz w:val="18"/>
                              <w:highlight w:val="white"/>
                            </w:rPr>
                            <w:t>jurnal</w:t>
                          </w:r>
                          <w:proofErr w:type="spellEnd"/>
                          <w:r>
                            <w:rPr>
                              <w:rFonts w:ascii="Times New Roman" w:eastAsia="Times New Roman" w:hAnsi="Times New Roman" w:cs="Times New Roman"/>
                              <w:color w:val="000000"/>
                              <w:sz w:val="18"/>
                              <w:highlight w:val="white"/>
                            </w:rPr>
                            <w:t> </w:t>
                          </w:r>
                          <w:proofErr w:type="spellStart"/>
                          <w:r>
                            <w:rPr>
                              <w:rFonts w:ascii="Times New Roman" w:eastAsia="Times New Roman" w:hAnsi="Times New Roman" w:cs="Times New Roman"/>
                              <w:color w:val="000000"/>
                              <w:sz w:val="18"/>
                              <w:highlight w:val="white"/>
                            </w:rPr>
                            <w:t>disebarluaskan</w:t>
                          </w:r>
                          <w:proofErr w:type="spellEnd"/>
                          <w:r>
                            <w:rPr>
                              <w:rFonts w:ascii="Times New Roman" w:eastAsia="Times New Roman" w:hAnsi="Times New Roman" w:cs="Times New Roman"/>
                              <w:color w:val="000000"/>
                              <w:sz w:val="18"/>
                              <w:highlight w:val="white"/>
                            </w:rPr>
                            <w:t xml:space="preserve"> di </w:t>
                          </w:r>
                          <w:proofErr w:type="spellStart"/>
                          <w:r>
                            <w:rPr>
                              <w:rFonts w:ascii="Times New Roman" w:eastAsia="Times New Roman" w:hAnsi="Times New Roman" w:cs="Times New Roman"/>
                              <w:color w:val="000000"/>
                              <w:sz w:val="18"/>
                              <w:highlight w:val="white"/>
                            </w:rPr>
                            <w:t>bawah</w:t>
                          </w:r>
                          <w:proofErr w:type="spellEnd"/>
                          <w:r>
                            <w:rPr>
                              <w:rFonts w:ascii="Times New Roman" w:eastAsia="Times New Roman" w:hAnsi="Times New Roman" w:cs="Times New Roman"/>
                              <w:color w:val="000000"/>
                              <w:sz w:val="18"/>
                              <w:highlight w:val="white"/>
                            </w:rPr>
                            <w:t> </w:t>
                          </w:r>
                          <w:proofErr w:type="spellStart"/>
                          <w:r>
                            <w:rPr>
                              <w:rFonts w:ascii="Times New Roman" w:eastAsia="Times New Roman" w:hAnsi="Times New Roman" w:cs="Times New Roman"/>
                              <w:b/>
                              <w:color w:val="0000FF"/>
                              <w:sz w:val="18"/>
                              <w:highlight w:val="white"/>
                              <w:u w:val="single"/>
                            </w:rPr>
                            <w:t>Lisensi</w:t>
                          </w:r>
                          <w:proofErr w:type="spellEnd"/>
                          <w:r>
                            <w:rPr>
                              <w:rFonts w:ascii="Times New Roman" w:eastAsia="Times New Roman" w:hAnsi="Times New Roman" w:cs="Times New Roman"/>
                              <w:b/>
                              <w:color w:val="0000FF"/>
                              <w:sz w:val="18"/>
                              <w:highlight w:val="white"/>
                              <w:u w:val="single"/>
                            </w:rPr>
                            <w:t xml:space="preserve"> Creative Commons </w:t>
                          </w:r>
                          <w:proofErr w:type="spellStart"/>
                          <w:r>
                            <w:rPr>
                              <w:rFonts w:ascii="Times New Roman" w:eastAsia="Times New Roman" w:hAnsi="Times New Roman" w:cs="Times New Roman"/>
                              <w:b/>
                              <w:color w:val="0000FF"/>
                              <w:sz w:val="18"/>
                              <w:highlight w:val="white"/>
                              <w:u w:val="single"/>
                            </w:rPr>
                            <w:t>Atribusi-BerbagiSerupa</w:t>
                          </w:r>
                          <w:proofErr w:type="spellEnd"/>
                          <w:r>
                            <w:rPr>
                              <w:rFonts w:ascii="Times New Roman" w:eastAsia="Times New Roman" w:hAnsi="Times New Roman" w:cs="Times New Roman"/>
                              <w:b/>
                              <w:color w:val="0000FF"/>
                              <w:sz w:val="18"/>
                              <w:highlight w:val="white"/>
                              <w:u w:val="single"/>
                            </w:rPr>
                            <w:t xml:space="preserve"> 4.0 </w:t>
                          </w:r>
                          <w:proofErr w:type="spellStart"/>
                          <w:r>
                            <w:rPr>
                              <w:rFonts w:ascii="Times New Roman" w:eastAsia="Times New Roman" w:hAnsi="Times New Roman" w:cs="Times New Roman"/>
                              <w:b/>
                              <w:color w:val="0000FF"/>
                              <w:sz w:val="18"/>
                              <w:highlight w:val="white"/>
                              <w:u w:val="single"/>
                            </w:rPr>
                            <w:t>Internasional</w:t>
                          </w:r>
                          <w:proofErr w:type="spellEnd"/>
                        </w:p>
                      </w:txbxContent>
                    </wps:txbx>
                    <wps:bodyPr spcFirstLastPara="1" wrap="square" lIns="91425" tIns="45700" rIns="91425" bIns="45700" anchor="t" anchorCtr="0">
                      <a:noAutofit/>
                    </wps:bodyPr>
                  </wps:wsp>
                </a:graphicData>
              </a:graphic>
            </wp:anchor>
          </w:drawing>
        </mc:Choice>
        <mc:Fallback>
          <w:pict>
            <v:rect w14:anchorId="314B01AC" id="Rectangle 36" o:spid="_x0000_s1026" style="position:absolute;margin-left:143pt;margin-top:0;width:346.1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" filled="f" stroked="f">
              <v:textbox inset="2.53958mm,1.2694mm,2.53958mm,1.2694mm">
                <w:txbxContent>
                  <w:p w14:paraId="076260BE" w14:textId="0DA3F634" w:rsidR="0033135D" w:rsidRDefault="00650E77">
                    <w:pPr>
                      <w:spacing w:after="0" w:line="240" w:lineRule="auto"/>
                      <w:jc w:val="right"/>
                      <w:textDirection w:val="btLr"/>
                    </w:pPr>
                    <w:r>
                      <w:rPr>
                        <w:rFonts w:ascii="Times New Roman" w:eastAsia="Times New Roman" w:hAnsi="Times New Roman" w:cs="Times New Roman"/>
                        <w:color w:val="000000"/>
                        <w:sz w:val="18"/>
                      </w:rPr>
                      <w:fldChar w:fldCharType="begin"/>
                    </w:r>
                    <w:r>
                      <w:rPr>
                        <w:rFonts w:ascii="Times New Roman" w:eastAsia="Times New Roman" w:hAnsi="Times New Roman" w:cs="Times New Roman"/>
                        <w:color w:val="000000"/>
                        <w:sz w:val="18"/>
                      </w:rPr>
                      <w:instrText>HYPERLINK "https://doi.org/</w:instrText>
                    </w:r>
                    <w:r w:rsidRPr="00650E77">
                      <w:rPr>
                        <w:rFonts w:ascii="Times New Roman" w:eastAsia="Times New Roman" w:hAnsi="Times New Roman" w:cs="Times New Roman"/>
                        <w:color w:val="000000"/>
                        <w:sz w:val="18"/>
                      </w:rPr>
                      <w:instrText>10.47927/jikb.v17i1.1189</w:instrText>
                    </w:r>
                    <w:r>
                      <w:rPr>
                        <w:rFonts w:ascii="Times New Roman" w:eastAsia="Times New Roman" w:hAnsi="Times New Roman" w:cs="Times New Roman"/>
                        <w:color w:val="000000"/>
                        <w:sz w:val="18"/>
                      </w:rPr>
                      <w:instrText>"</w:instrText>
                    </w:r>
                    <w:r>
                      <w:rPr>
                        <w:rFonts w:ascii="Times New Roman" w:eastAsia="Times New Roman" w:hAnsi="Times New Roman" w:cs="Times New Roman"/>
                        <w:color w:val="000000"/>
                        <w:sz w:val="18"/>
                      </w:rPr>
                      <w:fldChar w:fldCharType="separate"/>
                    </w:r>
                    <w:r w:rsidRPr="00C86B75">
                      <w:rPr>
                        <w:rStyle w:val="Hyperlink"/>
                        <w:rFonts w:ascii="Times New Roman" w:eastAsia="Times New Roman" w:hAnsi="Times New Roman" w:cs="Times New Roman"/>
                        <w:sz w:val="18"/>
                      </w:rPr>
                      <w:t>https://doi.org/</w:t>
                    </w:r>
                    <w:r w:rsidRPr="00C86B75">
                      <w:rPr>
                        <w:rStyle w:val="Hyperlink"/>
                        <w:rFonts w:ascii="Times New Roman" w:eastAsia="Times New Roman" w:hAnsi="Times New Roman" w:cs="Times New Roman"/>
                        <w:sz w:val="18"/>
                      </w:rPr>
                      <w:t>10.47927/jikb.v17i1.1189</w:t>
                    </w:r>
                    <w:r>
                      <w:rPr>
                        <w:rFonts w:ascii="Times New Roman" w:eastAsia="Times New Roman" w:hAnsi="Times New Roman" w:cs="Times New Roman"/>
                        <w:color w:val="000000"/>
                        <w:sz w:val="18"/>
                      </w:rPr>
                      <w:fldChar w:fldCharType="end"/>
                    </w:r>
                    <w:r>
                      <w:rPr>
                        <w:rFonts w:ascii="Times New Roman" w:eastAsia="Times New Roman" w:hAnsi="Times New Roman" w:cs="Times New Roman"/>
                        <w:color w:val="000000"/>
                        <w:sz w:val="18"/>
                      </w:rPr>
                      <w:t xml:space="preserve"> </w:t>
                    </w:r>
                  </w:p>
                  <w:p w14:paraId="6425FD83" w14:textId="77777777" w:rsidR="0033135D" w:rsidRDefault="00585DDB">
                    <w:pPr>
                      <w:spacing w:after="0" w:line="240" w:lineRule="auto"/>
                      <w:jc w:val="right"/>
                      <w:textDirection w:val="btLr"/>
                    </w:pPr>
                    <w:proofErr w:type="spellStart"/>
                    <w:r>
                      <w:rPr>
                        <w:rFonts w:ascii="Times New Roman" w:eastAsia="Times New Roman" w:hAnsi="Times New Roman" w:cs="Times New Roman"/>
                        <w:color w:val="000000"/>
                        <w:sz w:val="18"/>
                        <w:highlight w:val="white"/>
                      </w:rPr>
                      <w:t>Segala</w:t>
                    </w:r>
                    <w:proofErr w:type="spellEnd"/>
                    <w:r>
                      <w:rPr>
                        <w:rFonts w:ascii="Times New Roman" w:eastAsia="Times New Roman" w:hAnsi="Times New Roman" w:cs="Times New Roman"/>
                        <w:color w:val="000000"/>
                        <w:sz w:val="18"/>
                        <w:highlight w:val="white"/>
                      </w:rPr>
                      <w:t xml:space="preserve"> </w:t>
                    </w:r>
                    <w:proofErr w:type="spellStart"/>
                    <w:r>
                      <w:rPr>
                        <w:rFonts w:ascii="Times New Roman" w:eastAsia="Times New Roman" w:hAnsi="Times New Roman" w:cs="Times New Roman"/>
                        <w:color w:val="000000"/>
                        <w:sz w:val="18"/>
                        <w:highlight w:val="white"/>
                      </w:rPr>
                      <w:t>konten</w:t>
                    </w:r>
                    <w:proofErr w:type="spellEnd"/>
                    <w:r>
                      <w:rPr>
                        <w:rFonts w:ascii="Times New Roman" w:eastAsia="Times New Roman" w:hAnsi="Times New Roman" w:cs="Times New Roman"/>
                        <w:color w:val="000000"/>
                        <w:sz w:val="18"/>
                        <w:highlight w:val="white"/>
                      </w:rPr>
                      <w:t xml:space="preserve"> dan </w:t>
                    </w:r>
                    <w:proofErr w:type="spellStart"/>
                    <w:r>
                      <w:rPr>
                        <w:rFonts w:ascii="Times New Roman" w:eastAsia="Times New Roman" w:hAnsi="Times New Roman" w:cs="Times New Roman"/>
                        <w:color w:val="000000"/>
                        <w:sz w:val="18"/>
                        <w:highlight w:val="white"/>
                      </w:rPr>
                      <w:t>isi</w:t>
                    </w:r>
                    <w:proofErr w:type="spellEnd"/>
                    <w:r>
                      <w:rPr>
                        <w:rFonts w:ascii="Times New Roman" w:eastAsia="Times New Roman" w:hAnsi="Times New Roman" w:cs="Times New Roman"/>
                        <w:color w:val="000000"/>
                        <w:sz w:val="18"/>
                        <w:highlight w:val="white"/>
                      </w:rPr>
                      <w:t xml:space="preserve"> di </w:t>
                    </w:r>
                    <w:proofErr w:type="spellStart"/>
                    <w:r>
                      <w:rPr>
                        <w:rFonts w:ascii="Times New Roman" w:eastAsia="Times New Roman" w:hAnsi="Times New Roman" w:cs="Times New Roman"/>
                        <w:color w:val="000000"/>
                        <w:sz w:val="18"/>
                        <w:highlight w:val="white"/>
                      </w:rPr>
                      <w:t>dalam</w:t>
                    </w:r>
                    <w:proofErr w:type="spellEnd"/>
                    <w:r>
                      <w:rPr>
                        <w:rFonts w:ascii="Times New Roman" w:eastAsia="Times New Roman" w:hAnsi="Times New Roman" w:cs="Times New Roman"/>
                        <w:color w:val="000000"/>
                        <w:sz w:val="18"/>
                        <w:highlight w:val="white"/>
                      </w:rPr>
                      <w:t xml:space="preserve"> </w:t>
                    </w:r>
                    <w:proofErr w:type="spellStart"/>
                    <w:r>
                      <w:rPr>
                        <w:rFonts w:ascii="Times New Roman" w:eastAsia="Times New Roman" w:hAnsi="Times New Roman" w:cs="Times New Roman"/>
                        <w:color w:val="000000"/>
                        <w:sz w:val="18"/>
                        <w:highlight w:val="white"/>
                      </w:rPr>
                      <w:t>jurnal</w:t>
                    </w:r>
                    <w:proofErr w:type="spellEnd"/>
                    <w:r>
                      <w:rPr>
                        <w:rFonts w:ascii="Times New Roman" w:eastAsia="Times New Roman" w:hAnsi="Times New Roman" w:cs="Times New Roman"/>
                        <w:color w:val="000000"/>
                        <w:sz w:val="18"/>
                        <w:highlight w:val="white"/>
                      </w:rPr>
                      <w:t> </w:t>
                    </w:r>
                    <w:proofErr w:type="spellStart"/>
                    <w:r>
                      <w:rPr>
                        <w:rFonts w:ascii="Times New Roman" w:eastAsia="Times New Roman" w:hAnsi="Times New Roman" w:cs="Times New Roman"/>
                        <w:color w:val="000000"/>
                        <w:sz w:val="18"/>
                        <w:highlight w:val="white"/>
                      </w:rPr>
                      <w:t>disebarluaskan</w:t>
                    </w:r>
                    <w:proofErr w:type="spellEnd"/>
                    <w:r>
                      <w:rPr>
                        <w:rFonts w:ascii="Times New Roman" w:eastAsia="Times New Roman" w:hAnsi="Times New Roman" w:cs="Times New Roman"/>
                        <w:color w:val="000000"/>
                        <w:sz w:val="18"/>
                        <w:highlight w:val="white"/>
                      </w:rPr>
                      <w:t xml:space="preserve"> di </w:t>
                    </w:r>
                    <w:proofErr w:type="spellStart"/>
                    <w:r>
                      <w:rPr>
                        <w:rFonts w:ascii="Times New Roman" w:eastAsia="Times New Roman" w:hAnsi="Times New Roman" w:cs="Times New Roman"/>
                        <w:color w:val="000000"/>
                        <w:sz w:val="18"/>
                        <w:highlight w:val="white"/>
                      </w:rPr>
                      <w:t>bawah</w:t>
                    </w:r>
                    <w:proofErr w:type="spellEnd"/>
                    <w:r>
                      <w:rPr>
                        <w:rFonts w:ascii="Times New Roman" w:eastAsia="Times New Roman" w:hAnsi="Times New Roman" w:cs="Times New Roman"/>
                        <w:color w:val="000000"/>
                        <w:sz w:val="18"/>
                        <w:highlight w:val="white"/>
                      </w:rPr>
                      <w:t> </w:t>
                    </w:r>
                    <w:proofErr w:type="spellStart"/>
                    <w:r>
                      <w:rPr>
                        <w:rFonts w:ascii="Times New Roman" w:eastAsia="Times New Roman" w:hAnsi="Times New Roman" w:cs="Times New Roman"/>
                        <w:b/>
                        <w:color w:val="0000FF"/>
                        <w:sz w:val="18"/>
                        <w:highlight w:val="white"/>
                        <w:u w:val="single"/>
                      </w:rPr>
                      <w:t>Lisensi</w:t>
                    </w:r>
                    <w:proofErr w:type="spellEnd"/>
                    <w:r>
                      <w:rPr>
                        <w:rFonts w:ascii="Times New Roman" w:eastAsia="Times New Roman" w:hAnsi="Times New Roman" w:cs="Times New Roman"/>
                        <w:b/>
                        <w:color w:val="0000FF"/>
                        <w:sz w:val="18"/>
                        <w:highlight w:val="white"/>
                        <w:u w:val="single"/>
                      </w:rPr>
                      <w:t xml:space="preserve"> Creative Commons </w:t>
                    </w:r>
                    <w:proofErr w:type="spellStart"/>
                    <w:r>
                      <w:rPr>
                        <w:rFonts w:ascii="Times New Roman" w:eastAsia="Times New Roman" w:hAnsi="Times New Roman" w:cs="Times New Roman"/>
                        <w:b/>
                        <w:color w:val="0000FF"/>
                        <w:sz w:val="18"/>
                        <w:highlight w:val="white"/>
                        <w:u w:val="single"/>
                      </w:rPr>
                      <w:t>Atribusi-BerbagiSerupa</w:t>
                    </w:r>
                    <w:proofErr w:type="spellEnd"/>
                    <w:r>
                      <w:rPr>
                        <w:rFonts w:ascii="Times New Roman" w:eastAsia="Times New Roman" w:hAnsi="Times New Roman" w:cs="Times New Roman"/>
                        <w:b/>
                        <w:color w:val="0000FF"/>
                        <w:sz w:val="18"/>
                        <w:highlight w:val="white"/>
                        <w:u w:val="single"/>
                      </w:rPr>
                      <w:t xml:space="preserve"> 4.0 </w:t>
                    </w:r>
                    <w:proofErr w:type="spellStart"/>
                    <w:r>
                      <w:rPr>
                        <w:rFonts w:ascii="Times New Roman" w:eastAsia="Times New Roman" w:hAnsi="Times New Roman" w:cs="Times New Roman"/>
                        <w:b/>
                        <w:color w:val="0000FF"/>
                        <w:sz w:val="18"/>
                        <w:highlight w:val="white"/>
                        <w:u w:val="single"/>
                      </w:rPr>
                      <w:t>Internasional</w:t>
                    </w:r>
                    <w:proofErr w:type="spellEnd"/>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1DDC" w14:textId="77777777" w:rsidR="0033135D" w:rsidRDefault="00585DD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06C0E">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3C7D" w14:textId="77777777" w:rsidR="0033751A" w:rsidRDefault="0033751A">
      <w:pPr>
        <w:spacing w:after="0" w:line="240" w:lineRule="auto"/>
      </w:pPr>
      <w:r>
        <w:separator/>
      </w:r>
    </w:p>
  </w:footnote>
  <w:footnote w:type="continuationSeparator" w:id="0">
    <w:p w14:paraId="3DEB6CE8" w14:textId="77777777" w:rsidR="0033751A" w:rsidRDefault="0033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8E16" w14:textId="361D449F" w:rsidR="0033135D" w:rsidRDefault="00650E77">
    <w:pPr>
      <w:tabs>
        <w:tab w:val="center" w:pos="4680"/>
        <w:tab w:val="right" w:pos="9360"/>
      </w:tabs>
      <w:spacing w:after="0" w:line="240" w:lineRule="auto"/>
      <w:rPr>
        <w:rFonts w:ascii="Times New Roman" w:eastAsia="Times New Roman" w:hAnsi="Times New Roman" w:cs="Times New Roman"/>
        <w:i/>
        <w:color w:val="000000"/>
        <w:sz w:val="20"/>
        <w:szCs w:val="20"/>
      </w:rPr>
    </w:pPr>
    <w:r w:rsidRPr="00650E77">
      <w:rPr>
        <w:rFonts w:ascii="Times New Roman" w:eastAsia="Times New Roman" w:hAnsi="Times New Roman" w:cs="Times New Roman"/>
        <w:i/>
        <w:color w:val="000000"/>
        <w:sz w:val="20"/>
        <w:szCs w:val="20"/>
      </w:rPr>
      <w:t xml:space="preserve">Sharla </w:t>
    </w:r>
    <w:proofErr w:type="spellStart"/>
    <w:r w:rsidRPr="00650E77">
      <w:rPr>
        <w:rFonts w:ascii="Times New Roman" w:eastAsia="Times New Roman" w:hAnsi="Times New Roman" w:cs="Times New Roman"/>
        <w:i/>
        <w:color w:val="000000"/>
        <w:sz w:val="20"/>
        <w:szCs w:val="20"/>
      </w:rPr>
      <w:t>Edellia</w:t>
    </w:r>
    <w:proofErr w:type="spellEnd"/>
    <w:r w:rsidRPr="00650E77">
      <w:rPr>
        <w:rFonts w:ascii="Times New Roman" w:eastAsia="Times New Roman" w:hAnsi="Times New Roman" w:cs="Times New Roman"/>
        <w:i/>
        <w:color w:val="000000"/>
        <w:sz w:val="20"/>
        <w:szCs w:val="20"/>
      </w:rPr>
      <w:t xml:space="preserve">, </w:t>
    </w:r>
    <w:proofErr w:type="spellStart"/>
    <w:r w:rsidRPr="00650E77">
      <w:rPr>
        <w:rFonts w:ascii="Times New Roman" w:eastAsia="Times New Roman" w:hAnsi="Times New Roman" w:cs="Times New Roman"/>
        <w:i/>
        <w:color w:val="000000"/>
        <w:sz w:val="20"/>
        <w:szCs w:val="20"/>
      </w:rPr>
      <w:t>Wardana</w:t>
    </w:r>
    <w:proofErr w:type="spellEnd"/>
  </w:p>
  <w:p w14:paraId="6CCBE38A" w14:textId="134603EB" w:rsidR="0033135D" w:rsidRDefault="00585DDB">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Jurnal</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Ilmu</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Komputer</w:t>
    </w:r>
    <w:proofErr w:type="spellEnd"/>
    <w:r>
      <w:rPr>
        <w:rFonts w:ascii="Times New Roman" w:eastAsia="Times New Roman" w:hAnsi="Times New Roman" w:cs="Times New Roman"/>
        <w:b/>
        <w:color w:val="000000"/>
        <w:sz w:val="20"/>
        <w:szCs w:val="20"/>
      </w:rPr>
      <w:t xml:space="preserve"> dan </w:t>
    </w:r>
    <w:proofErr w:type="spellStart"/>
    <w:r>
      <w:rPr>
        <w:rFonts w:ascii="Times New Roman" w:eastAsia="Times New Roman" w:hAnsi="Times New Roman" w:cs="Times New Roman"/>
        <w:b/>
        <w:color w:val="000000"/>
        <w:sz w:val="20"/>
        <w:szCs w:val="20"/>
      </w:rPr>
      <w:t>Bisnis</w:t>
    </w:r>
    <w:proofErr w:type="spellEnd"/>
    <w:r>
      <w:rPr>
        <w:rFonts w:ascii="Times New Roman" w:eastAsia="Times New Roman" w:hAnsi="Times New Roman" w:cs="Times New Roman"/>
        <w:b/>
        <w:color w:val="000000"/>
        <w:sz w:val="20"/>
        <w:szCs w:val="20"/>
      </w:rPr>
      <w:t xml:space="preserve"> (JIKB)</w:t>
    </w:r>
    <w:r>
      <w:rPr>
        <w:rFonts w:ascii="Times New Roman" w:eastAsia="Times New Roman" w:hAnsi="Times New Roman" w:cs="Times New Roman"/>
        <w:color w:val="000000"/>
        <w:sz w:val="20"/>
        <w:szCs w:val="20"/>
      </w:rPr>
      <w:t xml:space="preserve">, </w:t>
    </w:r>
    <w:r w:rsidR="00650E77">
      <w:rPr>
        <w:rFonts w:ascii="Times New Roman" w:eastAsia="Times New Roman" w:hAnsi="Times New Roman" w:cs="Times New Roman"/>
        <w:color w:val="000000"/>
        <w:sz w:val="20"/>
        <w:szCs w:val="20"/>
      </w:rPr>
      <w:t>Mei</w:t>
    </w:r>
    <w:r>
      <w:rPr>
        <w:rFonts w:ascii="Times New Roman" w:eastAsia="Times New Roman" w:hAnsi="Times New Roman" w:cs="Times New Roman"/>
        <w:color w:val="000000"/>
        <w:sz w:val="20"/>
        <w:szCs w:val="20"/>
      </w:rPr>
      <w:t>-</w:t>
    </w:r>
    <w:r w:rsidR="00650E77">
      <w:rPr>
        <w:rFonts w:ascii="Times New Roman" w:eastAsia="Times New Roman" w:hAnsi="Times New Roman" w:cs="Times New Roman"/>
        <w:color w:val="000000"/>
        <w:sz w:val="20"/>
        <w:szCs w:val="20"/>
      </w:rPr>
      <w:t>2026</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Vol.X</w:t>
    </w:r>
    <w:r w:rsidR="00650E77">
      <w:rPr>
        <w:rFonts w:ascii="Times New Roman" w:eastAsia="Times New Roman" w:hAnsi="Times New Roman" w:cs="Times New Roman"/>
        <w:color w:val="000000"/>
        <w:sz w:val="20"/>
        <w:szCs w:val="20"/>
      </w:rPr>
      <w:t>VII</w:t>
    </w:r>
    <w:proofErr w:type="spellEnd"/>
    <w:r>
      <w:rPr>
        <w:rFonts w:ascii="Times New Roman" w:eastAsia="Times New Roman" w:hAnsi="Times New Roman" w:cs="Times New Roman"/>
        <w:color w:val="000000"/>
        <w:sz w:val="20"/>
        <w:szCs w:val="20"/>
      </w:rPr>
      <w:t>, No.</w:t>
    </w:r>
    <w:r w:rsidR="00650E77">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w:t>
    </w:r>
    <w:r>
      <w:rPr>
        <w:color w:val="000000"/>
      </w:rPr>
      <w:t xml:space="preserve"> </w:t>
    </w:r>
    <w:r w:rsidR="00650E77">
      <w:rPr>
        <w:rFonts w:ascii="Times New Roman" w:eastAsia="Times New Roman" w:hAnsi="Times New Roman" w:cs="Times New Roman"/>
        <w:color w:val="000000"/>
        <w:sz w:val="20"/>
        <w:szCs w:val="20"/>
      </w:rPr>
      <w:t>94</w:t>
    </w:r>
    <w:r>
      <w:rPr>
        <w:rFonts w:ascii="Times New Roman" w:eastAsia="Times New Roman" w:hAnsi="Times New Roman" w:cs="Times New Roman"/>
        <w:color w:val="000000"/>
        <w:sz w:val="20"/>
        <w:szCs w:val="20"/>
      </w:rPr>
      <w:t>-</w:t>
    </w:r>
    <w:r w:rsidR="00650E77">
      <w:rPr>
        <w:rFonts w:ascii="Times New Roman" w:eastAsia="Times New Roman" w:hAnsi="Times New Roman" w:cs="Times New Roman"/>
        <w:color w:val="000000"/>
        <w:sz w:val="20"/>
        <w:szCs w:val="20"/>
      </w:rPr>
      <w:t>100</w:t>
    </w:r>
  </w:p>
  <w:p w14:paraId="64E52795" w14:textId="77777777" w:rsidR="0033135D" w:rsidRDefault="0033135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A3FD" w14:textId="24C6A321" w:rsidR="0033135D" w:rsidRDefault="00650E77">
    <w:pP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650E77">
      <w:rPr>
        <w:rFonts w:ascii="Times New Roman" w:eastAsia="Times New Roman" w:hAnsi="Times New Roman" w:cs="Times New Roman"/>
        <w:i/>
        <w:color w:val="000000"/>
        <w:sz w:val="20"/>
        <w:szCs w:val="20"/>
      </w:rPr>
      <w:t xml:space="preserve">Sharla </w:t>
    </w:r>
    <w:proofErr w:type="spellStart"/>
    <w:r w:rsidRPr="00650E77">
      <w:rPr>
        <w:rFonts w:ascii="Times New Roman" w:eastAsia="Times New Roman" w:hAnsi="Times New Roman" w:cs="Times New Roman"/>
        <w:i/>
        <w:color w:val="000000"/>
        <w:sz w:val="20"/>
        <w:szCs w:val="20"/>
      </w:rPr>
      <w:t>Edellia</w:t>
    </w:r>
    <w:proofErr w:type="spellEnd"/>
    <w:r w:rsidRPr="00650E77">
      <w:rPr>
        <w:rFonts w:ascii="Times New Roman" w:eastAsia="Times New Roman" w:hAnsi="Times New Roman" w:cs="Times New Roman"/>
        <w:i/>
        <w:color w:val="000000"/>
        <w:sz w:val="20"/>
        <w:szCs w:val="20"/>
      </w:rPr>
      <w:t xml:space="preserve">, </w:t>
    </w:r>
    <w:proofErr w:type="spellStart"/>
    <w:r w:rsidRPr="00650E77">
      <w:rPr>
        <w:rFonts w:ascii="Times New Roman" w:eastAsia="Times New Roman" w:hAnsi="Times New Roman" w:cs="Times New Roman"/>
        <w:i/>
        <w:color w:val="000000"/>
        <w:sz w:val="20"/>
        <w:szCs w:val="20"/>
      </w:rPr>
      <w:t>Wardana</w:t>
    </w:r>
    <w:proofErr w:type="spellEnd"/>
  </w:p>
  <w:p w14:paraId="72EBF640" w14:textId="46DECD08" w:rsidR="0033135D" w:rsidRDefault="00585DDB">
    <w:pPr>
      <w:pBdr>
        <w:top w:val="nil"/>
        <w:left w:val="nil"/>
        <w:bottom w:val="single" w:sz="4" w:space="1" w:color="000000"/>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Jurnal</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Ilmu</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Komputer</w:t>
    </w:r>
    <w:proofErr w:type="spellEnd"/>
    <w:r>
      <w:rPr>
        <w:rFonts w:ascii="Times New Roman" w:eastAsia="Times New Roman" w:hAnsi="Times New Roman" w:cs="Times New Roman"/>
        <w:b/>
        <w:color w:val="000000"/>
        <w:sz w:val="20"/>
        <w:szCs w:val="20"/>
      </w:rPr>
      <w:t xml:space="preserve"> dan </w:t>
    </w:r>
    <w:proofErr w:type="spellStart"/>
    <w:r>
      <w:rPr>
        <w:rFonts w:ascii="Times New Roman" w:eastAsia="Times New Roman" w:hAnsi="Times New Roman" w:cs="Times New Roman"/>
        <w:b/>
        <w:color w:val="000000"/>
        <w:sz w:val="20"/>
        <w:szCs w:val="20"/>
      </w:rPr>
      <w:t>Bisnis</w:t>
    </w:r>
    <w:proofErr w:type="spellEnd"/>
    <w:r>
      <w:rPr>
        <w:rFonts w:ascii="Times New Roman" w:eastAsia="Times New Roman" w:hAnsi="Times New Roman" w:cs="Times New Roman"/>
        <w:b/>
        <w:color w:val="000000"/>
        <w:sz w:val="20"/>
        <w:szCs w:val="20"/>
      </w:rPr>
      <w:t xml:space="preserve"> (JIKB)</w:t>
    </w:r>
    <w:r>
      <w:rPr>
        <w:rFonts w:ascii="Times New Roman" w:eastAsia="Times New Roman" w:hAnsi="Times New Roman" w:cs="Times New Roman"/>
        <w:color w:val="000000"/>
        <w:sz w:val="20"/>
        <w:szCs w:val="20"/>
      </w:rPr>
      <w:t xml:space="preserve">, </w:t>
    </w:r>
    <w:r w:rsidR="00650E77">
      <w:rPr>
        <w:rFonts w:ascii="Times New Roman" w:eastAsia="Times New Roman" w:hAnsi="Times New Roman" w:cs="Times New Roman"/>
        <w:color w:val="000000"/>
        <w:sz w:val="20"/>
        <w:szCs w:val="20"/>
      </w:rPr>
      <w:t>Mei</w:t>
    </w:r>
    <w:r>
      <w:rPr>
        <w:rFonts w:ascii="Times New Roman" w:eastAsia="Times New Roman" w:hAnsi="Times New Roman" w:cs="Times New Roman"/>
        <w:color w:val="000000"/>
        <w:sz w:val="20"/>
        <w:szCs w:val="20"/>
      </w:rPr>
      <w:t>-202</w:t>
    </w:r>
    <w:r w:rsidR="00650E77">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Vol.X</w:t>
    </w:r>
    <w:r w:rsidR="00650E77">
      <w:rPr>
        <w:rFonts w:ascii="Times New Roman" w:eastAsia="Times New Roman" w:hAnsi="Times New Roman" w:cs="Times New Roman"/>
        <w:color w:val="000000"/>
        <w:sz w:val="20"/>
        <w:szCs w:val="20"/>
      </w:rPr>
      <w:t>VI</w:t>
    </w:r>
    <w:r>
      <w:rPr>
        <w:rFonts w:ascii="Times New Roman" w:eastAsia="Times New Roman" w:hAnsi="Times New Roman" w:cs="Times New Roman"/>
        <w:color w:val="000000"/>
        <w:sz w:val="20"/>
        <w:szCs w:val="20"/>
      </w:rPr>
      <w:t>I</w:t>
    </w:r>
    <w:proofErr w:type="spellEnd"/>
    <w:r>
      <w:rPr>
        <w:rFonts w:ascii="Times New Roman" w:eastAsia="Times New Roman" w:hAnsi="Times New Roman" w:cs="Times New Roman"/>
        <w:color w:val="000000"/>
        <w:sz w:val="20"/>
        <w:szCs w:val="20"/>
      </w:rPr>
      <w:t>, No.</w:t>
    </w:r>
    <w:r w:rsidR="00650E77">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w:t>
    </w:r>
    <w:r>
      <w:rPr>
        <w:color w:val="000000"/>
      </w:rPr>
      <w:t xml:space="preserve"> </w:t>
    </w:r>
    <w:r w:rsidR="00650E77">
      <w:rPr>
        <w:rFonts w:ascii="Times New Roman" w:eastAsia="Times New Roman" w:hAnsi="Times New Roman" w:cs="Times New Roman"/>
        <w:color w:val="000000"/>
        <w:sz w:val="20"/>
        <w:szCs w:val="20"/>
      </w:rPr>
      <w:t>94</w:t>
    </w:r>
    <w:r>
      <w:rPr>
        <w:rFonts w:ascii="Times New Roman" w:eastAsia="Times New Roman" w:hAnsi="Times New Roman" w:cs="Times New Roman"/>
        <w:color w:val="000000"/>
        <w:sz w:val="20"/>
        <w:szCs w:val="20"/>
      </w:rPr>
      <w:t>-</w:t>
    </w:r>
    <w:r w:rsidR="00650E77">
      <w:rPr>
        <w:rFonts w:ascii="Times New Roman" w:eastAsia="Times New Roman" w:hAnsi="Times New Roman" w:cs="Times New Roman"/>
        <w:color w:val="000000"/>
        <w:sz w:val="20"/>
        <w:szCs w:val="20"/>
      </w:rPr>
      <w:t>100</w:t>
    </w:r>
  </w:p>
  <w:p w14:paraId="6152F12E" w14:textId="77777777" w:rsidR="0033135D" w:rsidRDefault="0033135D">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FD95" w14:textId="77777777" w:rsidR="0033135D" w:rsidRDefault="00585DD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noProof/>
        <w:lang w:eastAsia="en-US"/>
      </w:rPr>
      <w:drawing>
        <wp:anchor distT="0" distB="0" distL="114300" distR="114300" simplePos="0" relativeHeight="251658240" behindDoc="0" locked="0" layoutInCell="1" hidden="0" allowOverlap="1" wp14:anchorId="57C93EDD" wp14:editId="5E7D8FA8">
          <wp:simplePos x="0" y="0"/>
          <wp:positionH relativeFrom="column">
            <wp:posOffset>5358130</wp:posOffset>
          </wp:positionH>
          <wp:positionV relativeFrom="paragraph">
            <wp:posOffset>9525</wp:posOffset>
          </wp:positionV>
          <wp:extent cx="762000" cy="142875"/>
          <wp:effectExtent l="0" t="0" r="0" b="0"/>
          <wp:wrapNone/>
          <wp:docPr id="42" name="image7.png" descr="Creative Commons License"/>
          <wp:cNvGraphicFramePr/>
          <a:graphic xmlns:a="http://schemas.openxmlformats.org/drawingml/2006/main">
            <a:graphicData uri="http://schemas.openxmlformats.org/drawingml/2006/picture">
              <pic:pic xmlns:pic="http://schemas.openxmlformats.org/drawingml/2006/picture">
                <pic:nvPicPr>
                  <pic:cNvPr id="0" name="image7.png" descr="Creative Commons License"/>
                  <pic:cNvPicPr preferRelativeResize="0"/>
                </pic:nvPicPr>
                <pic:blipFill>
                  <a:blip r:embed="rId1"/>
                  <a:srcRect/>
                  <a:stretch>
                    <a:fillRect/>
                  </a:stretch>
                </pic:blipFill>
                <pic:spPr>
                  <a:xfrm>
                    <a:off x="0" y="0"/>
                    <a:ext cx="762000" cy="142875"/>
                  </a:xfrm>
                  <a:prstGeom prst="rect">
                    <a:avLst/>
                  </a:prstGeom>
                  <a:ln/>
                </pic:spPr>
              </pic:pic>
            </a:graphicData>
          </a:graphic>
        </wp:anchor>
      </w:drawing>
    </w:r>
    <w:r>
      <w:rPr>
        <w:noProof/>
        <w:lang w:eastAsia="en-US"/>
      </w:rPr>
      <w:drawing>
        <wp:anchor distT="0" distB="0" distL="114300" distR="114300" simplePos="0" relativeHeight="251659264" behindDoc="0" locked="0" layoutInCell="1" hidden="0" allowOverlap="1" wp14:anchorId="11FD050A" wp14:editId="32B6FE6A">
          <wp:simplePos x="0" y="0"/>
          <wp:positionH relativeFrom="column">
            <wp:posOffset>1</wp:posOffset>
          </wp:positionH>
          <wp:positionV relativeFrom="paragraph">
            <wp:posOffset>7532</wp:posOffset>
          </wp:positionV>
          <wp:extent cx="3150888" cy="791426"/>
          <wp:effectExtent l="0" t="0" r="0" b="0"/>
          <wp:wrapNone/>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3150888" cy="791426"/>
                  </a:xfrm>
                  <a:prstGeom prst="rect">
                    <a:avLst/>
                  </a:prstGeom>
                  <a:ln/>
                </pic:spPr>
              </pic:pic>
            </a:graphicData>
          </a:graphic>
        </wp:anchor>
      </w:drawing>
    </w:r>
  </w:p>
  <w:p w14:paraId="7D291B9C" w14:textId="5E2F8E9F" w:rsidR="0033135D" w:rsidRDefault="00585DD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Copyright</w:t>
    </w:r>
    <w:r>
      <w:rPr>
        <w:rFonts w:ascii="Times New Roman" w:eastAsia="Times New Roman" w:hAnsi="Times New Roman" w:cs="Times New Roman"/>
        <w:color w:val="000000"/>
        <w:sz w:val="20"/>
        <w:szCs w:val="20"/>
      </w:rPr>
      <w:t xml:space="preserve"> © 202</w:t>
    </w:r>
    <w:r w:rsidR="0022612F">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pada </w:t>
    </w:r>
    <w:proofErr w:type="spellStart"/>
    <w:r>
      <w:rPr>
        <w:rFonts w:ascii="Times New Roman" w:eastAsia="Times New Roman" w:hAnsi="Times New Roman" w:cs="Times New Roman"/>
        <w:color w:val="000000"/>
        <w:sz w:val="20"/>
        <w:szCs w:val="20"/>
      </w:rPr>
      <w:t>penulis</w:t>
    </w:r>
    <w:proofErr w:type="spellEnd"/>
  </w:p>
  <w:p w14:paraId="2D1531C0" w14:textId="77777777" w:rsidR="0033135D" w:rsidRDefault="00585DDB">
    <w:pPr>
      <w:pBdr>
        <w:top w:val="nil"/>
        <w:left w:val="nil"/>
        <w:bottom w:val="single" w:sz="4" w:space="1" w:color="000000"/>
        <w:right w:val="nil"/>
        <w:between w:val="nil"/>
      </w:pBdr>
      <w:tabs>
        <w:tab w:val="center" w:pos="4680"/>
        <w:tab w:val="right" w:pos="9360"/>
      </w:tabs>
      <w:spacing w:after="0" w:line="240" w:lineRule="auto"/>
      <w:ind w:right="45"/>
      <w:jc w:val="right"/>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Jurnal</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Ilmu</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Komputer</w:t>
    </w:r>
    <w:proofErr w:type="spellEnd"/>
    <w:r>
      <w:rPr>
        <w:rFonts w:ascii="Times New Roman" w:eastAsia="Times New Roman" w:hAnsi="Times New Roman" w:cs="Times New Roman"/>
        <w:b/>
        <w:color w:val="000000"/>
        <w:sz w:val="20"/>
        <w:szCs w:val="20"/>
      </w:rPr>
      <w:t xml:space="preserve"> dan </w:t>
    </w:r>
    <w:proofErr w:type="spellStart"/>
    <w:r>
      <w:rPr>
        <w:rFonts w:ascii="Times New Roman" w:eastAsia="Times New Roman" w:hAnsi="Times New Roman" w:cs="Times New Roman"/>
        <w:b/>
        <w:color w:val="000000"/>
        <w:sz w:val="20"/>
        <w:szCs w:val="20"/>
      </w:rPr>
      <w:t>Bisnis</w:t>
    </w:r>
    <w:proofErr w:type="spellEnd"/>
    <w:r>
      <w:rPr>
        <w:rFonts w:ascii="Times New Roman" w:eastAsia="Times New Roman" w:hAnsi="Times New Roman" w:cs="Times New Roman"/>
        <w:b/>
        <w:color w:val="000000"/>
        <w:sz w:val="20"/>
        <w:szCs w:val="20"/>
      </w:rPr>
      <w:t xml:space="preserve"> (JIKB)</w:t>
    </w:r>
  </w:p>
  <w:p w14:paraId="212252D1" w14:textId="6BBEE473" w:rsidR="0033135D" w:rsidRDefault="0022612F">
    <w:pPr>
      <w:pBdr>
        <w:top w:val="nil"/>
        <w:left w:val="nil"/>
        <w:bottom w:val="single" w:sz="4" w:space="1" w:color="000000"/>
        <w:right w:val="nil"/>
        <w:between w:val="nil"/>
      </w:pBdr>
      <w:tabs>
        <w:tab w:val="center" w:pos="4680"/>
        <w:tab w:val="right" w:pos="9360"/>
      </w:tabs>
      <w:spacing w:after="0" w:line="240" w:lineRule="auto"/>
      <w:ind w:right="45"/>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Mei</w:t>
    </w:r>
    <w:r w:rsidR="00585D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2026</w:t>
    </w:r>
    <w:r w:rsidR="00585DDB">
      <w:rPr>
        <w:rFonts w:ascii="Times New Roman" w:eastAsia="Times New Roman" w:hAnsi="Times New Roman" w:cs="Times New Roman"/>
        <w:color w:val="000000"/>
        <w:sz w:val="20"/>
        <w:szCs w:val="20"/>
      </w:rPr>
      <w:t>, Vol. X</w:t>
    </w:r>
    <w:r>
      <w:rPr>
        <w:rFonts w:ascii="Times New Roman" w:eastAsia="Times New Roman" w:hAnsi="Times New Roman" w:cs="Times New Roman"/>
        <w:color w:val="000000"/>
        <w:sz w:val="20"/>
        <w:szCs w:val="20"/>
      </w:rPr>
      <w:t>VII</w:t>
    </w:r>
    <w:r w:rsidR="00585DDB">
      <w:rPr>
        <w:rFonts w:ascii="Times New Roman" w:eastAsia="Times New Roman" w:hAnsi="Times New Roman" w:cs="Times New Roman"/>
        <w:color w:val="000000"/>
        <w:sz w:val="20"/>
        <w:szCs w:val="20"/>
      </w:rPr>
      <w:t>, No.</w:t>
    </w:r>
    <w:r>
      <w:rPr>
        <w:rFonts w:ascii="Times New Roman" w:eastAsia="Times New Roman" w:hAnsi="Times New Roman" w:cs="Times New Roman"/>
        <w:color w:val="000000"/>
        <w:sz w:val="20"/>
        <w:szCs w:val="20"/>
      </w:rPr>
      <w:t>1</w:t>
    </w:r>
    <w:r w:rsidR="00585DDB">
      <w:rPr>
        <w:rFonts w:ascii="Times New Roman" w:eastAsia="Times New Roman" w:hAnsi="Times New Roman" w:cs="Times New Roman"/>
        <w:color w:val="000000"/>
        <w:sz w:val="20"/>
        <w:szCs w:val="20"/>
      </w:rPr>
      <w:t>, hal.</w:t>
    </w:r>
    <w:r>
      <w:rPr>
        <w:rFonts w:ascii="Times New Roman" w:eastAsia="Times New Roman" w:hAnsi="Times New Roman" w:cs="Times New Roman"/>
        <w:color w:val="000000"/>
        <w:sz w:val="20"/>
        <w:szCs w:val="20"/>
      </w:rPr>
      <w:t>94</w:t>
    </w:r>
    <w:r w:rsidR="00585D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100</w:t>
    </w:r>
  </w:p>
  <w:p w14:paraId="3CCFDB04" w14:textId="77777777" w:rsidR="0033135D" w:rsidRDefault="00585DDB">
    <w:pPr>
      <w:pBdr>
        <w:top w:val="nil"/>
        <w:left w:val="nil"/>
        <w:bottom w:val="single" w:sz="4" w:space="1" w:color="000000"/>
        <w:right w:val="nil"/>
        <w:between w:val="nil"/>
      </w:pBdr>
      <w:tabs>
        <w:tab w:val="center" w:pos="4680"/>
        <w:tab w:val="right" w:pos="9360"/>
      </w:tabs>
      <w:spacing w:after="0" w:line="240" w:lineRule="auto"/>
      <w:ind w:right="45"/>
      <w:jc w:val="right"/>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ISSN(P): </w:t>
    </w:r>
    <w:hyperlink r:id="rId3">
      <w:r>
        <w:rPr>
          <w:rFonts w:ascii="Times New Roman" w:eastAsia="Times New Roman" w:hAnsi="Times New Roman" w:cs="Times New Roman"/>
          <w:b/>
          <w:color w:val="0000FF"/>
          <w:sz w:val="20"/>
          <w:szCs w:val="20"/>
          <w:highlight w:val="white"/>
          <w:u w:val="single"/>
        </w:rPr>
        <w:t>2087-3921</w:t>
      </w:r>
    </w:hyperlink>
    <w:r>
      <w:rPr>
        <w:rFonts w:ascii="Times New Roman" w:eastAsia="Times New Roman" w:hAnsi="Times New Roman" w:cs="Times New Roman"/>
        <w:color w:val="000000"/>
        <w:sz w:val="20"/>
        <w:szCs w:val="20"/>
      </w:rPr>
      <w:t>; ISSN(E):</w:t>
    </w:r>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b/>
          <w:color w:val="0000FF"/>
          <w:sz w:val="20"/>
          <w:szCs w:val="20"/>
          <w:highlight w:val="white"/>
          <w:u w:val="single"/>
        </w:rPr>
        <w:t>2598-9715</w:t>
      </w:r>
    </w:hyperlink>
  </w:p>
  <w:p w14:paraId="0D12000C" w14:textId="77777777" w:rsidR="0033135D" w:rsidRDefault="0033135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DBB"/>
    <w:multiLevelType w:val="multilevel"/>
    <w:tmpl w:val="CB4CD6DE"/>
    <w:lvl w:ilvl="0">
      <w:start w:val="1"/>
      <w:numFmt w:val="decimal"/>
      <w:lvlText w:val="%1."/>
      <w:lvlJc w:val="left"/>
      <w:pPr>
        <w:ind w:left="360" w:hanging="360"/>
      </w:pPr>
      <w:rPr>
        <w:b/>
        <w:color w:val="000000"/>
        <w:sz w:val="24"/>
        <w:szCs w:val="24"/>
      </w:rPr>
    </w:lvl>
    <w:lvl w:ilvl="1">
      <w:start w:val="1"/>
      <w:numFmt w:val="decimal"/>
      <w:lvlText w:val="%1.%2"/>
      <w:lvlJc w:val="left"/>
      <w:pPr>
        <w:ind w:left="107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5EB1A2D"/>
    <w:multiLevelType w:val="hybridMultilevel"/>
    <w:tmpl w:val="DBFE28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DCB3E66"/>
    <w:multiLevelType w:val="multilevel"/>
    <w:tmpl w:val="FACADD00"/>
    <w:lvl w:ilvl="0">
      <w:start w:val="1"/>
      <w:numFmt w:val="decimal"/>
      <w:pStyle w:val="2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94779B8"/>
    <w:multiLevelType w:val="multilevel"/>
    <w:tmpl w:val="B830B744"/>
    <w:lvl w:ilvl="0">
      <w:start w:val="1"/>
      <w:numFmt w:val="decimal"/>
      <w:lvlText w:val="%1."/>
      <w:lvlJc w:val="left"/>
      <w:pPr>
        <w:ind w:left="360" w:hanging="360"/>
      </w:pPr>
      <w:rPr>
        <w:b/>
        <w:color w:val="000000"/>
        <w:sz w:val="24"/>
        <w:szCs w:val="24"/>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1007236">
    <w:abstractNumId w:val="3"/>
  </w:num>
  <w:num w:numId="2" w16cid:durableId="968974484">
    <w:abstractNumId w:val="2"/>
  </w:num>
  <w:num w:numId="3" w16cid:durableId="595674228">
    <w:abstractNumId w:val="1"/>
  </w:num>
  <w:num w:numId="4" w16cid:durableId="163887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5D"/>
    <w:rsid w:val="0022612F"/>
    <w:rsid w:val="0033135D"/>
    <w:rsid w:val="0033751A"/>
    <w:rsid w:val="00585DDB"/>
    <w:rsid w:val="00650E77"/>
    <w:rsid w:val="00856010"/>
    <w:rsid w:val="009B6BE3"/>
    <w:rsid w:val="00A06C0E"/>
    <w:rsid w:val="00BC2FAD"/>
    <w:rsid w:val="00FC08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C166"/>
  <w15:docId w15:val="{AB7E66A9-7154-4151-9A08-02D537CC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9F"/>
    <w:rPr>
      <w:lang w:eastAsia="ja-JP"/>
    </w:rPr>
  </w:style>
  <w:style w:type="paragraph" w:styleId="Heading1">
    <w:name w:val="heading 1"/>
    <w:basedOn w:val="Normal"/>
    <w:next w:val="Normal"/>
    <w:link w:val="Heading1Char"/>
    <w:uiPriority w:val="9"/>
    <w:qFormat/>
    <w:rsid w:val="003A349F"/>
    <w:pPr>
      <w:keepNext/>
      <w:spacing w:after="0" w:line="360" w:lineRule="auto"/>
      <w:jc w:val="center"/>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C04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C05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link w:val="TitleChar"/>
    <w:qFormat/>
    <w:rsid w:val="003A349F"/>
    <w:pPr>
      <w:spacing w:after="0" w:line="480" w:lineRule="auto"/>
      <w:jc w:val="center"/>
    </w:pPr>
    <w:rPr>
      <w:rFonts w:ascii="Times New Roman" w:eastAsia="Times New Roman" w:hAnsi="Times New Roman" w:cs="Times New Roman"/>
      <w:b/>
      <w:sz w:val="24"/>
      <w:szCs w:val="20"/>
      <w:lang w:eastAsia="en-US"/>
    </w:rPr>
  </w:style>
  <w:style w:type="character" w:customStyle="1" w:styleId="TitleChar">
    <w:name w:val="Title Char"/>
    <w:aliases w:val="Judul Char"/>
    <w:basedOn w:val="DefaultParagraphFont"/>
    <w:link w:val="Title"/>
    <w:rsid w:val="003A349F"/>
    <w:rPr>
      <w:rFonts w:ascii="Times New Roman" w:eastAsia="Times New Roman" w:hAnsi="Times New Roman" w:cs="Times New Roman"/>
      <w:b/>
      <w:szCs w:val="20"/>
    </w:rPr>
  </w:style>
  <w:style w:type="paragraph" w:styleId="Header">
    <w:name w:val="header"/>
    <w:basedOn w:val="Normal"/>
    <w:link w:val="HeaderChar"/>
    <w:uiPriority w:val="99"/>
    <w:unhideWhenUsed/>
    <w:rsid w:val="003A3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49F"/>
    <w:rPr>
      <w:rFonts w:ascii="Calibri" w:eastAsia="Calibri" w:hAnsi="Calibri" w:cs="Calibri"/>
      <w:sz w:val="22"/>
      <w:lang w:eastAsia="ja-JP"/>
    </w:rPr>
  </w:style>
  <w:style w:type="paragraph" w:styleId="Footer">
    <w:name w:val="footer"/>
    <w:basedOn w:val="Normal"/>
    <w:link w:val="FooterChar"/>
    <w:uiPriority w:val="99"/>
    <w:unhideWhenUsed/>
    <w:rsid w:val="003A3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49F"/>
    <w:rPr>
      <w:rFonts w:ascii="Calibri" w:eastAsia="Calibri" w:hAnsi="Calibri" w:cs="Calibri"/>
      <w:sz w:val="22"/>
      <w:lang w:eastAsia="ja-JP"/>
    </w:rPr>
  </w:style>
  <w:style w:type="character" w:styleId="Hyperlink">
    <w:name w:val="Hyperlink"/>
    <w:basedOn w:val="DefaultParagraphFont"/>
    <w:uiPriority w:val="99"/>
    <w:unhideWhenUsed/>
    <w:rsid w:val="003A349F"/>
    <w:rPr>
      <w:color w:val="0000FF"/>
      <w:u w:val="single"/>
    </w:rPr>
  </w:style>
  <w:style w:type="paragraph" w:styleId="Bibliography">
    <w:name w:val="Bibliography"/>
    <w:basedOn w:val="Normal"/>
    <w:next w:val="Normal"/>
    <w:uiPriority w:val="37"/>
    <w:semiHidden/>
    <w:unhideWhenUsed/>
    <w:rsid w:val="003A349F"/>
  </w:style>
  <w:style w:type="character" w:customStyle="1" w:styleId="Heading1Char">
    <w:name w:val="Heading 1 Char"/>
    <w:basedOn w:val="DefaultParagraphFont"/>
    <w:link w:val="Heading1"/>
    <w:uiPriority w:val="9"/>
    <w:rsid w:val="003A349F"/>
    <w:rPr>
      <w:rFonts w:ascii="Arial" w:eastAsia="Arial" w:hAnsi="Arial" w:cs="Arial"/>
      <w:b/>
      <w:sz w:val="28"/>
      <w:szCs w:val="28"/>
      <w:lang w:eastAsia="ja-JP"/>
    </w:rPr>
  </w:style>
  <w:style w:type="paragraph" w:styleId="ListParagraph">
    <w:name w:val="List Paragraph"/>
    <w:aliases w:val="Heading 31,List Paragraph Char Char"/>
    <w:basedOn w:val="Normal"/>
    <w:link w:val="ListParagraphChar"/>
    <w:uiPriority w:val="34"/>
    <w:qFormat/>
    <w:rsid w:val="003A349F"/>
    <w:pPr>
      <w:ind w:left="720"/>
      <w:contextualSpacing/>
    </w:pPr>
  </w:style>
  <w:style w:type="paragraph" w:customStyle="1" w:styleId="Paragraf">
    <w:name w:val="Paragraf"/>
    <w:basedOn w:val="Normal"/>
    <w:link w:val="ParagrafChar"/>
    <w:qFormat/>
    <w:rsid w:val="003A349F"/>
    <w:pPr>
      <w:spacing w:after="0" w:line="240" w:lineRule="auto"/>
      <w:ind w:firstLine="720"/>
      <w:jc w:val="both"/>
    </w:pPr>
    <w:rPr>
      <w:rFonts w:ascii="Times New Roman" w:eastAsia="Times New Roman" w:hAnsi="Times New Roman" w:cs="Times New Roman"/>
      <w:sz w:val="20"/>
      <w:szCs w:val="20"/>
      <w:lang w:val="id-ID" w:eastAsia="en-US"/>
    </w:rPr>
  </w:style>
  <w:style w:type="character" w:customStyle="1" w:styleId="ParagrafChar">
    <w:name w:val="Paragraf Char"/>
    <w:link w:val="Paragraf"/>
    <w:rsid w:val="003A349F"/>
    <w:rPr>
      <w:rFonts w:ascii="Times New Roman" w:eastAsia="Times New Roman" w:hAnsi="Times New Roman" w:cs="Times New Roman"/>
      <w:sz w:val="20"/>
      <w:szCs w:val="20"/>
      <w:lang w:val="id-ID"/>
    </w:rPr>
  </w:style>
  <w:style w:type="table" w:styleId="TableGrid">
    <w:name w:val="Table Grid"/>
    <w:basedOn w:val="TableNormal"/>
    <w:uiPriority w:val="39"/>
    <w:rsid w:val="003A349F"/>
    <w:pPr>
      <w:spacing w:after="0" w:line="240" w:lineRule="auto"/>
    </w:pPr>
    <w:rPr>
      <w:rFonts w:asciiTheme="minorHAnsi" w:eastAsiaTheme="minorEastAsia" w:hAnsi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0">
    <w:name w:val="231"/>
    <w:basedOn w:val="Heading3"/>
    <w:next w:val="Heading3"/>
    <w:link w:val="231Char"/>
    <w:qFormat/>
    <w:rsid w:val="009C0496"/>
    <w:pPr>
      <w:spacing w:after="240"/>
      <w:jc w:val="both"/>
    </w:pPr>
    <w:rPr>
      <w:rFonts w:ascii="Times New Roman" w:eastAsia="Times New Roman" w:hAnsi="Times New Roman" w:cs="Times New Roman"/>
      <w:b/>
      <w:color w:val="000000" w:themeColor="text1"/>
    </w:rPr>
  </w:style>
  <w:style w:type="character" w:customStyle="1" w:styleId="231Char">
    <w:name w:val="231 Char"/>
    <w:basedOn w:val="DefaultParagraphFont"/>
    <w:link w:val="2310"/>
    <w:rsid w:val="009C0496"/>
    <w:rPr>
      <w:rFonts w:ascii="Times New Roman" w:eastAsia="Times New Roman" w:hAnsi="Times New Roman" w:cs="Times New Roman"/>
      <w:b/>
      <w:color w:val="000000" w:themeColor="text1"/>
      <w:szCs w:val="24"/>
      <w:lang w:eastAsia="ja-JP"/>
    </w:rPr>
  </w:style>
  <w:style w:type="character" w:customStyle="1" w:styleId="Heading3Char">
    <w:name w:val="Heading 3 Char"/>
    <w:basedOn w:val="DefaultParagraphFont"/>
    <w:link w:val="Heading3"/>
    <w:uiPriority w:val="9"/>
    <w:semiHidden/>
    <w:rsid w:val="009C0496"/>
    <w:rPr>
      <w:rFonts w:asciiTheme="majorHAnsi" w:eastAsiaTheme="majorEastAsia" w:hAnsiTheme="majorHAnsi" w:cstheme="majorBidi"/>
      <w:color w:val="1F3763" w:themeColor="accent1" w:themeShade="7F"/>
      <w:szCs w:val="24"/>
      <w:lang w:eastAsia="ja-JP"/>
    </w:rPr>
  </w:style>
  <w:style w:type="character" w:customStyle="1" w:styleId="Heading4Char">
    <w:name w:val="Heading 4 Char"/>
    <w:basedOn w:val="DefaultParagraphFont"/>
    <w:link w:val="Heading4"/>
    <w:uiPriority w:val="9"/>
    <w:semiHidden/>
    <w:rsid w:val="00AC0583"/>
    <w:rPr>
      <w:rFonts w:asciiTheme="majorHAnsi" w:eastAsiaTheme="majorEastAsia" w:hAnsiTheme="majorHAnsi" w:cstheme="majorBidi"/>
      <w:i/>
      <w:iCs/>
      <w:color w:val="2F5496" w:themeColor="accent1" w:themeShade="BF"/>
      <w:sz w:val="22"/>
      <w:lang w:eastAsia="ja-JP"/>
    </w:rPr>
  </w:style>
  <w:style w:type="character" w:customStyle="1" w:styleId="ListParagraphChar">
    <w:name w:val="List Paragraph Char"/>
    <w:aliases w:val="Heading 31 Char,List Paragraph Char Char Char"/>
    <w:link w:val="ListParagraph"/>
    <w:uiPriority w:val="34"/>
    <w:locked/>
    <w:rsid w:val="00AC0583"/>
    <w:rPr>
      <w:rFonts w:ascii="Calibri" w:eastAsia="Calibri" w:hAnsi="Calibri" w:cs="Calibri"/>
      <w:sz w:val="22"/>
      <w:lang w:eastAsia="ja-JP"/>
    </w:rPr>
  </w:style>
  <w:style w:type="paragraph" w:styleId="Caption">
    <w:name w:val="caption"/>
    <w:basedOn w:val="Normal"/>
    <w:next w:val="Normal"/>
    <w:uiPriority w:val="35"/>
    <w:unhideWhenUsed/>
    <w:qFormat/>
    <w:rsid w:val="00AC0583"/>
    <w:pPr>
      <w:spacing w:line="240" w:lineRule="auto"/>
    </w:pPr>
    <w:rPr>
      <w:rFonts w:asciiTheme="minorHAnsi" w:eastAsiaTheme="minorHAnsi" w:hAnsiTheme="minorHAnsi" w:cstheme="minorBidi"/>
      <w:b/>
      <w:bCs/>
      <w:color w:val="4472C4" w:themeColor="accent1"/>
      <w:sz w:val="18"/>
      <w:szCs w:val="18"/>
      <w:lang w:eastAsia="en-US"/>
    </w:rPr>
  </w:style>
  <w:style w:type="character" w:customStyle="1" w:styleId="UnresolvedMention1">
    <w:name w:val="Unresolved Mention1"/>
    <w:basedOn w:val="DefaultParagraphFont"/>
    <w:uiPriority w:val="99"/>
    <w:semiHidden/>
    <w:unhideWhenUsed/>
    <w:rsid w:val="0035088B"/>
    <w:rPr>
      <w:color w:val="605E5C"/>
      <w:shd w:val="clear" w:color="auto" w:fill="E1DFDD"/>
    </w:rPr>
  </w:style>
  <w:style w:type="character" w:styleId="FootnoteReference">
    <w:name w:val="footnote reference"/>
    <w:basedOn w:val="DefaultParagraphFont"/>
    <w:uiPriority w:val="99"/>
    <w:semiHidden/>
    <w:unhideWhenUsed/>
    <w:rsid w:val="00A83861"/>
    <w:rPr>
      <w:vertAlign w:val="superscript"/>
    </w:rPr>
  </w:style>
  <w:style w:type="paragraph" w:customStyle="1" w:styleId="231">
    <w:name w:val="2.31"/>
    <w:basedOn w:val="ListParagraph"/>
    <w:link w:val="231Char0"/>
    <w:qFormat/>
    <w:rsid w:val="00A83861"/>
    <w:pPr>
      <w:numPr>
        <w:numId w:val="2"/>
      </w:numPr>
      <w:spacing w:after="240" w:line="240" w:lineRule="auto"/>
      <w:ind w:left="0" w:firstLine="0"/>
      <w:jc w:val="both"/>
    </w:pPr>
    <w:rPr>
      <w:rFonts w:ascii="Times New Roman" w:eastAsia="Times New Roman" w:hAnsi="Times New Roman" w:cs="Times New Roman"/>
      <w:b/>
      <w:szCs w:val="24"/>
    </w:rPr>
  </w:style>
  <w:style w:type="character" w:customStyle="1" w:styleId="231Char0">
    <w:name w:val="2.31 Char"/>
    <w:basedOn w:val="ListParagraphChar"/>
    <w:link w:val="231"/>
    <w:rsid w:val="00A83861"/>
    <w:rPr>
      <w:rFonts w:ascii="Times New Roman" w:eastAsia="Times New Roman" w:hAnsi="Times New Roman" w:cs="Times New Roman"/>
      <w:b/>
      <w:sz w:val="22"/>
      <w:szCs w:val="24"/>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2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arla10121418@digitechuniversity.ac.id"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ardana@digitechuniversity.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portal.issn.org/resource/ISSN/2087-3921"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portal.issn.org/resource/ISSN/2598-9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w8bjFPW4nrFcMg6Lleod9J4WJw==">AMUW2mWpO4LRHzqFHGYJDVGzsh/Ki1wjgLusUphDnJhIZG7MRFPI0GaffWVfqbi8DahXc8aYosJlzh2/qJFXsG9jZRr8C+phGR4grRtDlixLwtizmTZ0U7TWy/tr16D2XyL1x8rcCLrBkShHKynUTROL3MDI5M8S5g==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Dodi Ilham</dc:creator>
  <cp:lastModifiedBy>Adhi Wibowo</cp:lastModifiedBy>
  <cp:revision>3</cp:revision>
  <cp:lastPrinted>2025-07-14T15:41:00Z</cp:lastPrinted>
  <dcterms:created xsi:type="dcterms:W3CDTF">2026-04-26T15:38:00Z</dcterms:created>
  <dcterms:modified xsi:type="dcterms:W3CDTF">2026-04-26T15:41:00Z</dcterms:modified>
</cp:coreProperties>
</file>